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4EB6" w14:textId="014EA09C" w:rsidR="00D51C7D" w:rsidRPr="00D51C7D" w:rsidRDefault="00D51C7D" w:rsidP="00D51C7D">
      <w:pPr>
        <w:jc w:val="center"/>
        <w:rPr>
          <w:rFonts w:eastAsiaTheme="minorHAnsi" w:cs="ＭＳ Ｐゴシック" w:hint="eastAsia"/>
          <w:b/>
          <w:bCs/>
          <w:kern w:val="0"/>
          <w:sz w:val="36"/>
          <w:szCs w:val="36"/>
        </w:rPr>
      </w:pPr>
      <w:r w:rsidRPr="00D51C7D">
        <w:rPr>
          <w:rFonts w:eastAsiaTheme="minorHAnsi" w:cs="ＭＳ Ｐゴシック" w:hint="eastAsia"/>
          <w:b/>
          <w:bCs/>
          <w:kern w:val="0"/>
          <w:sz w:val="36"/>
          <w:szCs w:val="36"/>
        </w:rPr>
        <w:t>寺子屋第１回</w:t>
      </w:r>
    </w:p>
    <w:p w14:paraId="26344816" w14:textId="3959DD71" w:rsidR="006021AF" w:rsidRPr="006021AF" w:rsidRDefault="00D51C7D" w:rsidP="006021AF">
      <w:pPr>
        <w:pStyle w:val="a3"/>
        <w:ind w:leftChars="0" w:left="720"/>
        <w:jc w:val="center"/>
        <w:rPr>
          <w:rFonts w:eastAsiaTheme="minorHAnsi" w:cs="ＭＳ Ｐゴシック" w:hint="eastAsia"/>
          <w:kern w:val="0"/>
          <w:sz w:val="28"/>
          <w:szCs w:val="28"/>
        </w:rPr>
      </w:pPr>
      <w:r>
        <w:rPr>
          <w:rFonts w:eastAsiaTheme="minorHAnsi" w:cs="ＭＳ Ｐゴシック" w:hint="eastAsia"/>
          <w:b/>
          <w:bCs/>
          <w:kern w:val="0"/>
          <w:sz w:val="28"/>
          <w:szCs w:val="28"/>
        </w:rPr>
        <w:t>１，</w:t>
      </w:r>
      <w:r w:rsidR="006021AF" w:rsidRPr="006021AF">
        <w:rPr>
          <w:rFonts w:eastAsiaTheme="minorHAnsi" w:cs="ＭＳ Ｐゴシック"/>
          <w:b/>
          <w:bCs/>
          <w:kern w:val="0"/>
          <w:sz w:val="28"/>
          <w:szCs w:val="28"/>
        </w:rPr>
        <w:t>地域の現状分析</w:t>
      </w:r>
      <w:r>
        <w:rPr>
          <w:rFonts w:eastAsiaTheme="minorHAnsi" w:cs="ＭＳ Ｐゴシック" w:hint="eastAsia"/>
          <w:b/>
          <w:bCs/>
          <w:kern w:val="0"/>
          <w:sz w:val="28"/>
          <w:szCs w:val="28"/>
        </w:rPr>
        <w:t xml:space="preserve"> </w:t>
      </w:r>
      <w:r w:rsidR="006021AF" w:rsidRPr="006021AF">
        <w:rPr>
          <w:rFonts w:eastAsiaTheme="minorHAnsi" w:cs="ＭＳ Ｐゴシック" w:hint="eastAsia"/>
          <w:b/>
          <w:bCs/>
          <w:kern w:val="0"/>
          <w:sz w:val="28"/>
          <w:szCs w:val="28"/>
        </w:rPr>
        <w:t>/</w:t>
      </w:r>
      <w:r>
        <w:rPr>
          <w:rFonts w:eastAsiaTheme="minorHAnsi" w:cs="ＭＳ Ｐゴシック" w:hint="eastAsia"/>
          <w:b/>
          <w:bCs/>
          <w:kern w:val="0"/>
          <w:sz w:val="28"/>
          <w:szCs w:val="28"/>
        </w:rPr>
        <w:t xml:space="preserve"> ２，</w:t>
      </w:r>
      <w:r w:rsidR="006021AF" w:rsidRPr="006021AF">
        <w:rPr>
          <w:rFonts w:eastAsiaTheme="minorHAnsi" w:cs="ＭＳ Ｐゴシック"/>
          <w:b/>
          <w:bCs/>
          <w:kern w:val="0"/>
          <w:sz w:val="28"/>
          <w:szCs w:val="28"/>
        </w:rPr>
        <w:t>課題発見ワークショップ</w:t>
      </w:r>
    </w:p>
    <w:p w14:paraId="3EC52E3C" w14:textId="5BC34B61" w:rsidR="000877B2" w:rsidRPr="00B1179C" w:rsidRDefault="000877B2" w:rsidP="00B1179C">
      <w:pPr>
        <w:tabs>
          <w:tab w:val="left" w:pos="426"/>
        </w:tabs>
        <w:rPr>
          <w:rFonts w:eastAsiaTheme="minorHAnsi" w:cs="ＭＳ Ｐゴシック" w:hint="eastAsia"/>
          <w:b/>
          <w:bCs/>
          <w:kern w:val="0"/>
          <w:sz w:val="28"/>
          <w:szCs w:val="28"/>
        </w:rPr>
      </w:pPr>
      <w:r w:rsidRPr="00B1179C">
        <w:rPr>
          <w:rFonts w:eastAsiaTheme="minorHAnsi" w:cs="ＭＳ Ｐゴシック" w:hint="eastAsia"/>
          <w:b/>
          <w:bCs/>
          <w:kern w:val="0"/>
          <w:sz w:val="28"/>
          <w:szCs w:val="28"/>
        </w:rPr>
        <w:t>Pre-Information</w:t>
      </w:r>
    </w:p>
    <w:p w14:paraId="27E3E6EE" w14:textId="77777777" w:rsidR="006021AF" w:rsidRPr="006021AF" w:rsidRDefault="006021AF" w:rsidP="006021AF">
      <w:pPr>
        <w:numPr>
          <w:ilvl w:val="0"/>
          <w:numId w:val="21"/>
        </w:numPr>
        <w:tabs>
          <w:tab w:val="left" w:pos="426"/>
        </w:tabs>
        <w:rPr>
          <w:rFonts w:eastAsiaTheme="minorHAnsi" w:cs="ＭＳ Ｐゴシック"/>
          <w:kern w:val="0"/>
          <w:szCs w:val="21"/>
        </w:rPr>
      </w:pPr>
      <w:bookmarkStart w:id="0" w:name="_Hlk175661526"/>
      <w:r w:rsidRPr="006021AF">
        <w:rPr>
          <w:rFonts w:eastAsiaTheme="minorHAnsi" w:cs="ＭＳ Ｐゴシック"/>
          <w:b/>
          <w:bCs/>
          <w:kern w:val="0"/>
          <w:szCs w:val="21"/>
        </w:rPr>
        <w:t>地域分析と課題発見</w:t>
      </w:r>
    </w:p>
    <w:bookmarkEnd w:id="0"/>
    <w:p w14:paraId="6D1F039D" w14:textId="77777777" w:rsidR="006021AF" w:rsidRPr="006021AF" w:rsidRDefault="006021AF" w:rsidP="006021AF">
      <w:pPr>
        <w:numPr>
          <w:ilvl w:val="1"/>
          <w:numId w:val="21"/>
        </w:numPr>
        <w:tabs>
          <w:tab w:val="left" w:pos="426"/>
        </w:tabs>
        <w:rPr>
          <w:rFonts w:eastAsiaTheme="minorHAnsi" w:cs="ＭＳ Ｐゴシック"/>
          <w:kern w:val="0"/>
          <w:szCs w:val="21"/>
        </w:rPr>
      </w:pPr>
      <w:r w:rsidRPr="006021AF">
        <w:rPr>
          <w:rFonts w:eastAsiaTheme="minorHAnsi" w:cs="ＭＳ Ｐゴシック"/>
          <w:b/>
          <w:bCs/>
          <w:kern w:val="0"/>
          <w:szCs w:val="21"/>
        </w:rPr>
        <w:t>地域の現状分析</w:t>
      </w:r>
      <w:r w:rsidRPr="006021AF">
        <w:rPr>
          <w:rFonts w:eastAsiaTheme="minorHAnsi" w:cs="ＭＳ Ｐゴシック"/>
          <w:kern w:val="0"/>
          <w:szCs w:val="21"/>
        </w:rPr>
        <w:t>: 統計データや住民アンケートに基づいて、地域の強み・弱みを分析する。</w:t>
      </w:r>
    </w:p>
    <w:p w14:paraId="59DA7EFE" w14:textId="77777777" w:rsidR="006021AF" w:rsidRPr="006021AF" w:rsidRDefault="006021AF" w:rsidP="006021AF">
      <w:pPr>
        <w:numPr>
          <w:ilvl w:val="1"/>
          <w:numId w:val="21"/>
        </w:numPr>
        <w:tabs>
          <w:tab w:val="left" w:pos="426"/>
        </w:tabs>
        <w:rPr>
          <w:rFonts w:eastAsiaTheme="minorHAnsi" w:cs="ＭＳ Ｐゴシック"/>
          <w:kern w:val="0"/>
          <w:szCs w:val="21"/>
        </w:rPr>
      </w:pPr>
      <w:r w:rsidRPr="006021AF">
        <w:rPr>
          <w:rFonts w:eastAsiaTheme="minorHAnsi" w:cs="ＭＳ Ｐゴシック"/>
          <w:b/>
          <w:bCs/>
          <w:kern w:val="0"/>
          <w:szCs w:val="21"/>
        </w:rPr>
        <w:t>課題発見ワークショップ</w:t>
      </w:r>
      <w:r w:rsidRPr="006021AF">
        <w:rPr>
          <w:rFonts w:eastAsiaTheme="minorHAnsi" w:cs="ＭＳ Ｐゴシック"/>
          <w:kern w:val="0"/>
          <w:szCs w:val="21"/>
        </w:rPr>
        <w:t>: 参加者が地域の課題を共有し、議論を通じて具体的な問題を特定する。</w:t>
      </w:r>
    </w:p>
    <w:p w14:paraId="2E46B1EA" w14:textId="77777777" w:rsidR="006021AF" w:rsidRPr="006021AF" w:rsidRDefault="006021AF" w:rsidP="006021AF">
      <w:pPr>
        <w:numPr>
          <w:ilvl w:val="0"/>
          <w:numId w:val="21"/>
        </w:numPr>
        <w:tabs>
          <w:tab w:val="left" w:pos="426"/>
        </w:tabs>
        <w:rPr>
          <w:rFonts w:eastAsiaTheme="minorHAnsi" w:cs="ＭＳ Ｐゴシック"/>
          <w:kern w:val="0"/>
          <w:szCs w:val="21"/>
        </w:rPr>
      </w:pPr>
      <w:bookmarkStart w:id="1" w:name="_Hlk175661557"/>
      <w:r w:rsidRPr="006021AF">
        <w:rPr>
          <w:rFonts w:eastAsiaTheme="minorHAnsi" w:cs="ＭＳ Ｐゴシック"/>
          <w:b/>
          <w:bCs/>
          <w:kern w:val="0"/>
          <w:szCs w:val="21"/>
        </w:rPr>
        <w:t>アイデア発想と企画立案</w:t>
      </w:r>
    </w:p>
    <w:bookmarkEnd w:id="1"/>
    <w:p w14:paraId="6924171A" w14:textId="77777777" w:rsidR="006021AF" w:rsidRPr="006021AF" w:rsidRDefault="006021AF" w:rsidP="006021AF">
      <w:pPr>
        <w:numPr>
          <w:ilvl w:val="1"/>
          <w:numId w:val="21"/>
        </w:numPr>
        <w:tabs>
          <w:tab w:val="left" w:pos="426"/>
        </w:tabs>
        <w:rPr>
          <w:rFonts w:eastAsiaTheme="minorHAnsi" w:cs="ＭＳ Ｐゴシック"/>
          <w:kern w:val="0"/>
          <w:szCs w:val="21"/>
        </w:rPr>
      </w:pPr>
      <w:r w:rsidRPr="006021AF">
        <w:rPr>
          <w:rFonts w:eastAsiaTheme="minorHAnsi" w:cs="ＭＳ Ｐゴシック"/>
          <w:b/>
          <w:bCs/>
          <w:kern w:val="0"/>
          <w:szCs w:val="21"/>
        </w:rPr>
        <w:t>ブレインストーミングセッション</w:t>
      </w:r>
      <w:r w:rsidRPr="006021AF">
        <w:rPr>
          <w:rFonts w:eastAsiaTheme="minorHAnsi" w:cs="ＭＳ Ｐゴシック"/>
          <w:kern w:val="0"/>
          <w:szCs w:val="21"/>
        </w:rPr>
        <w:t>: 創造的なアイデアを自由に出し合う。</w:t>
      </w:r>
    </w:p>
    <w:p w14:paraId="28972A05" w14:textId="77777777" w:rsidR="006021AF" w:rsidRPr="006021AF" w:rsidRDefault="006021AF" w:rsidP="006021AF">
      <w:pPr>
        <w:numPr>
          <w:ilvl w:val="1"/>
          <w:numId w:val="21"/>
        </w:numPr>
        <w:tabs>
          <w:tab w:val="left" w:pos="426"/>
        </w:tabs>
        <w:rPr>
          <w:rFonts w:eastAsiaTheme="minorHAnsi" w:cs="ＭＳ Ｐゴシック"/>
          <w:kern w:val="0"/>
          <w:szCs w:val="21"/>
        </w:rPr>
      </w:pPr>
      <w:r w:rsidRPr="006021AF">
        <w:rPr>
          <w:rFonts w:eastAsiaTheme="minorHAnsi" w:cs="ＭＳ Ｐゴシック"/>
          <w:b/>
          <w:bCs/>
          <w:kern w:val="0"/>
          <w:szCs w:val="21"/>
        </w:rPr>
        <w:t>企画書の書き方</w:t>
      </w:r>
      <w:r w:rsidRPr="006021AF">
        <w:rPr>
          <w:rFonts w:eastAsiaTheme="minorHAnsi" w:cs="ＭＳ Ｐゴシック"/>
          <w:kern w:val="0"/>
          <w:szCs w:val="21"/>
        </w:rPr>
        <w:t>: イベント企画書の基本構成や要点を学び、実際に企画書を作成する。</w:t>
      </w:r>
    </w:p>
    <w:p w14:paraId="67EDD4DC" w14:textId="77777777" w:rsidR="00B1179C" w:rsidRPr="006021AF" w:rsidRDefault="00B1179C" w:rsidP="00B1179C">
      <w:pPr>
        <w:tabs>
          <w:tab w:val="left" w:pos="426"/>
        </w:tabs>
        <w:rPr>
          <w:rFonts w:eastAsiaTheme="minorHAnsi" w:cs="ＭＳ Ｐゴシック"/>
          <w:kern w:val="0"/>
          <w:szCs w:val="21"/>
        </w:rPr>
      </w:pPr>
    </w:p>
    <w:p w14:paraId="2A5CF60B" w14:textId="2780DE70" w:rsidR="00B1179C" w:rsidRDefault="00B1179C" w:rsidP="00B1179C">
      <w:pPr>
        <w:tabs>
          <w:tab w:val="left" w:pos="426"/>
        </w:tabs>
        <w:rPr>
          <w:rFonts w:eastAsiaTheme="minorHAnsi" w:cs="ＭＳ Ｐゴシック"/>
          <w:b/>
          <w:bCs/>
          <w:kern w:val="0"/>
          <w:sz w:val="28"/>
          <w:szCs w:val="28"/>
        </w:rPr>
      </w:pPr>
      <w:r w:rsidRPr="005B3E3E">
        <w:rPr>
          <w:rFonts w:eastAsiaTheme="minorHAnsi" w:cs="ＭＳ Ｐゴシック" w:hint="eastAsia"/>
          <w:b/>
          <w:bCs/>
          <w:kern w:val="0"/>
          <w:sz w:val="28"/>
          <w:szCs w:val="28"/>
        </w:rPr>
        <w:t>主な手順</w:t>
      </w:r>
    </w:p>
    <w:p w14:paraId="1CDF7A5F" w14:textId="1792D0A2" w:rsidR="006021AF" w:rsidRPr="00F51BDB" w:rsidRDefault="00F51BDB" w:rsidP="00B1179C">
      <w:pPr>
        <w:tabs>
          <w:tab w:val="left" w:pos="426"/>
        </w:tabs>
        <w:rPr>
          <w:rFonts w:eastAsiaTheme="minorHAnsi" w:cs="ＭＳ Ｐゴシック" w:hint="eastAsia"/>
          <w:b/>
          <w:bCs/>
          <w:kern w:val="0"/>
          <w:sz w:val="24"/>
          <w:szCs w:val="24"/>
        </w:rPr>
      </w:pPr>
      <w:bookmarkStart w:id="2" w:name="_Hlk175661639"/>
      <w:r w:rsidRPr="00F51BDB">
        <w:rPr>
          <w:rFonts w:eastAsiaTheme="minorHAnsi" w:cs="ＭＳ Ｐゴシック"/>
          <w:b/>
          <w:bCs/>
          <w:kern w:val="0"/>
          <w:sz w:val="24"/>
          <w:szCs w:val="24"/>
        </w:rPr>
        <w:t>1.</w:t>
      </w:r>
      <w:r w:rsidRPr="00F51BDB">
        <w:rPr>
          <w:rFonts w:eastAsiaTheme="minorHAnsi" w:cs="ＭＳ Ｐゴシック"/>
          <w:b/>
          <w:bCs/>
          <w:kern w:val="0"/>
          <w:sz w:val="24"/>
          <w:szCs w:val="24"/>
        </w:rPr>
        <w:tab/>
        <w:t>地</w:t>
      </w:r>
      <w:bookmarkEnd w:id="2"/>
      <w:r w:rsidRPr="00F51BDB">
        <w:rPr>
          <w:rFonts w:eastAsiaTheme="minorHAnsi" w:cs="ＭＳ Ｐゴシック"/>
          <w:b/>
          <w:bCs/>
          <w:kern w:val="0"/>
          <w:sz w:val="24"/>
          <w:szCs w:val="24"/>
        </w:rPr>
        <w:t>域分析と課題発見</w:t>
      </w:r>
    </w:p>
    <w:p w14:paraId="6F086D8D"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kern w:val="0"/>
          <w:szCs w:val="21"/>
        </w:rPr>
        <w:t>1. 地域の基本情報収集</w:t>
      </w:r>
    </w:p>
    <w:p w14:paraId="315FBABA" w14:textId="5959E894"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人口動態</w:t>
      </w:r>
      <w:r w:rsidRPr="00B1179C">
        <w:rPr>
          <w:rFonts w:eastAsiaTheme="minorHAnsi" w:cs="ＭＳ Ｐゴシック"/>
          <w:kern w:val="0"/>
          <w:szCs w:val="21"/>
        </w:rPr>
        <w:t>: 人口の推移や年齢構成を把握します。</w:t>
      </w:r>
    </w:p>
    <w:p w14:paraId="408B38D4" w14:textId="693C51A0"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経済状況</w:t>
      </w:r>
      <w:r w:rsidRPr="00B1179C">
        <w:rPr>
          <w:rFonts w:eastAsiaTheme="minorHAnsi" w:cs="ＭＳ Ｐゴシック"/>
          <w:kern w:val="0"/>
          <w:szCs w:val="21"/>
        </w:rPr>
        <w:t>: 地域の産業構造や失業率、所得水準を確認します。</w:t>
      </w:r>
    </w:p>
    <w:p w14:paraId="380FECE4" w14:textId="4A145B7D"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インフラ</w:t>
      </w:r>
      <w:r w:rsidRPr="00B1179C">
        <w:rPr>
          <w:rFonts w:eastAsiaTheme="minorHAnsi" w:cs="ＭＳ Ｐゴシック"/>
          <w:kern w:val="0"/>
          <w:szCs w:val="21"/>
        </w:rPr>
        <w:t>: 交通網、通信インフラ、公共施設の状況を把握します。</w:t>
      </w:r>
    </w:p>
    <w:p w14:paraId="55FFB26E"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kern w:val="0"/>
          <w:szCs w:val="21"/>
        </w:rPr>
        <w:t>2. 地域資源の特定</w:t>
      </w:r>
    </w:p>
    <w:p w14:paraId="4D6D0A5D" w14:textId="4E1C028D"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自然資源</w:t>
      </w:r>
      <w:r w:rsidRPr="00B1179C">
        <w:rPr>
          <w:rFonts w:eastAsiaTheme="minorHAnsi" w:cs="ＭＳ Ｐゴシック"/>
          <w:kern w:val="0"/>
          <w:szCs w:val="21"/>
        </w:rPr>
        <w:t>: 地域の観光資源となり得る自然や景観を把握します。</w:t>
      </w:r>
    </w:p>
    <w:p w14:paraId="6B337AE8" w14:textId="239AC70C"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歴史・文化資源</w:t>
      </w:r>
      <w:r w:rsidRPr="00B1179C">
        <w:rPr>
          <w:rFonts w:eastAsiaTheme="minorHAnsi" w:cs="ＭＳ Ｐゴシック"/>
          <w:kern w:val="0"/>
          <w:szCs w:val="21"/>
        </w:rPr>
        <w:t>: 地域独自の歴史や文化、伝統行事などを調査します。</w:t>
      </w:r>
    </w:p>
    <w:p w14:paraId="30FF106A" w14:textId="03D2D973"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産業資源</w:t>
      </w:r>
      <w:r w:rsidRPr="00B1179C">
        <w:rPr>
          <w:rFonts w:eastAsiaTheme="minorHAnsi" w:cs="ＭＳ Ｐゴシック"/>
          <w:kern w:val="0"/>
          <w:szCs w:val="21"/>
        </w:rPr>
        <w:t>: 地元の産業や特産品、商店街の現状を分析します。</w:t>
      </w:r>
    </w:p>
    <w:p w14:paraId="44258F58"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kern w:val="0"/>
          <w:szCs w:val="21"/>
        </w:rPr>
        <w:t>3. 地域課題の特定</w:t>
      </w:r>
    </w:p>
    <w:p w14:paraId="6FF8FED4" w14:textId="4AECCC32" w:rsidR="00B1179C" w:rsidRPr="00B1179C" w:rsidRDefault="00B1179C" w:rsidP="005B3E3E">
      <w:pPr>
        <w:tabs>
          <w:tab w:val="left" w:pos="426"/>
        </w:tabs>
        <w:ind w:leftChars="202" w:left="424"/>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住民のニーズ調査</w:t>
      </w:r>
      <w:r w:rsidRPr="00B1179C">
        <w:rPr>
          <w:rFonts w:eastAsiaTheme="minorHAnsi" w:cs="ＭＳ Ｐゴシック"/>
          <w:kern w:val="0"/>
          <w:szCs w:val="21"/>
        </w:rPr>
        <w:t>: 住民や関係者へのインタビューやアンケートを通じて、地域が抱える課題やニーズを把握します。</w:t>
      </w:r>
    </w:p>
    <w:p w14:paraId="3E54FF61" w14:textId="1F4A636B" w:rsidR="00B1179C" w:rsidRPr="00B1179C" w:rsidRDefault="005B3E3E" w:rsidP="00B1179C">
      <w:pPr>
        <w:tabs>
          <w:tab w:val="left" w:pos="426"/>
        </w:tabs>
        <w:rPr>
          <w:rFonts w:eastAsiaTheme="minorHAnsi" w:cs="ＭＳ Ｐゴシック"/>
          <w:kern w:val="0"/>
          <w:szCs w:val="21"/>
        </w:rPr>
      </w:pPr>
      <w:r>
        <w:rPr>
          <w:rFonts w:eastAsiaTheme="minorHAnsi" w:cs="ＭＳ Ｐゴシック"/>
          <w:kern w:val="0"/>
          <w:szCs w:val="21"/>
        </w:rPr>
        <w:tab/>
      </w:r>
      <w:r w:rsidR="00B1179C" w:rsidRPr="00B1179C">
        <w:rPr>
          <w:rFonts w:eastAsiaTheme="minorHAnsi" w:cs="ＭＳ Ｐゴシック"/>
          <w:kern w:val="0"/>
          <w:szCs w:val="21"/>
        </w:rPr>
        <w:t>SWOT分析:</w:t>
      </w:r>
    </w:p>
    <w:p w14:paraId="6A4D6364" w14:textId="2690322D" w:rsidR="00B1179C" w:rsidRPr="00B1179C" w:rsidRDefault="00B1179C" w:rsidP="005B3E3E">
      <w:pPr>
        <w:tabs>
          <w:tab w:val="left" w:pos="851"/>
        </w:tabs>
        <w:ind w:leftChars="405" w:left="850"/>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地域の強み（</w:t>
      </w:r>
      <w:r w:rsidRPr="00B1179C">
        <w:rPr>
          <w:rFonts w:eastAsiaTheme="minorHAnsi" w:cs="ＭＳ Ｐゴシック"/>
          <w:kern w:val="0"/>
          <w:szCs w:val="21"/>
        </w:rPr>
        <w:t>Strength）</w:t>
      </w:r>
      <w:r>
        <w:rPr>
          <w:rFonts w:eastAsiaTheme="minorHAnsi" w:cs="ＭＳ Ｐゴシック" w:hint="eastAsia"/>
          <w:kern w:val="0"/>
          <w:szCs w:val="21"/>
        </w:rPr>
        <w:t>、</w:t>
      </w:r>
      <w:r w:rsidRPr="00B1179C">
        <w:rPr>
          <w:rFonts w:eastAsiaTheme="minorHAnsi" w:cs="ＭＳ Ｐゴシック" w:hint="eastAsia"/>
          <w:kern w:val="0"/>
          <w:szCs w:val="21"/>
        </w:rPr>
        <w:t>弱み（</w:t>
      </w:r>
      <w:r w:rsidRPr="00B1179C">
        <w:rPr>
          <w:rFonts w:eastAsiaTheme="minorHAnsi" w:cs="ＭＳ Ｐゴシック"/>
          <w:kern w:val="0"/>
          <w:szCs w:val="21"/>
        </w:rPr>
        <w:t>Weakness）</w:t>
      </w:r>
      <w:r>
        <w:rPr>
          <w:rFonts w:eastAsiaTheme="minorHAnsi" w:cs="ＭＳ Ｐゴシック" w:hint="eastAsia"/>
          <w:kern w:val="0"/>
          <w:szCs w:val="21"/>
        </w:rPr>
        <w:t>、</w:t>
      </w:r>
      <w:r w:rsidRPr="00B1179C">
        <w:rPr>
          <w:rFonts w:eastAsiaTheme="minorHAnsi" w:cs="ＭＳ Ｐゴシック" w:hint="eastAsia"/>
          <w:kern w:val="0"/>
          <w:szCs w:val="21"/>
        </w:rPr>
        <w:t>機会（</w:t>
      </w:r>
      <w:r w:rsidRPr="00B1179C">
        <w:rPr>
          <w:rFonts w:eastAsiaTheme="minorHAnsi" w:cs="ＭＳ Ｐゴシック"/>
          <w:kern w:val="0"/>
          <w:szCs w:val="21"/>
        </w:rPr>
        <w:t>Opportunity）</w:t>
      </w:r>
      <w:r>
        <w:rPr>
          <w:rFonts w:eastAsiaTheme="minorHAnsi" w:cs="ＭＳ Ｐゴシック" w:hint="eastAsia"/>
          <w:kern w:val="0"/>
          <w:szCs w:val="21"/>
        </w:rPr>
        <w:t>、脅威</w:t>
      </w:r>
      <w:r w:rsidRPr="00B1179C">
        <w:rPr>
          <w:rFonts w:eastAsiaTheme="minorHAnsi" w:cs="ＭＳ Ｐゴシック" w:hint="eastAsia"/>
          <w:kern w:val="0"/>
          <w:szCs w:val="21"/>
        </w:rPr>
        <w:t>（</w:t>
      </w:r>
      <w:r w:rsidRPr="00B1179C">
        <w:rPr>
          <w:rFonts w:eastAsiaTheme="minorHAnsi" w:cs="ＭＳ Ｐゴシック"/>
          <w:kern w:val="0"/>
          <w:szCs w:val="21"/>
        </w:rPr>
        <w:t>Threat）を整理します。</w:t>
      </w:r>
    </w:p>
    <w:p w14:paraId="35EAE3DF"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kern w:val="0"/>
          <w:szCs w:val="21"/>
        </w:rPr>
        <w:t>4. 競合分析</w:t>
      </w:r>
    </w:p>
    <w:p w14:paraId="0F34B51C" w14:textId="04E1AD83" w:rsidR="00B1179C" w:rsidRPr="00B1179C" w:rsidRDefault="00B1179C" w:rsidP="005B3E3E">
      <w:pPr>
        <w:tabs>
          <w:tab w:val="left" w:pos="426"/>
        </w:tabs>
        <w:ind w:leftChars="202" w:left="424"/>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近隣地域や他の同規模の地域で行われている町興しの事例を調査し、自地域と比較し</w:t>
      </w:r>
      <w:r w:rsidRPr="00B1179C">
        <w:rPr>
          <w:rFonts w:eastAsiaTheme="minorHAnsi" w:cs="ＭＳ Ｐゴシック" w:hint="eastAsia"/>
          <w:kern w:val="0"/>
          <w:szCs w:val="21"/>
        </w:rPr>
        <w:lastRenderedPageBreak/>
        <w:t>ます。</w:t>
      </w:r>
    </w:p>
    <w:p w14:paraId="7414B781"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kern w:val="0"/>
          <w:szCs w:val="21"/>
        </w:rPr>
        <w:t>5. 将来の展望とビジョンの設定</w:t>
      </w:r>
    </w:p>
    <w:p w14:paraId="59D0C2E1" w14:textId="60CA20CD" w:rsidR="00B1179C" w:rsidRPr="00B1179C" w:rsidRDefault="00B1179C" w:rsidP="00B1179C">
      <w:pPr>
        <w:tabs>
          <w:tab w:val="left" w:pos="426"/>
        </w:tabs>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地域の現状と課題を踏まえて、将来的なビジョンや目標を設定します。</w:t>
      </w:r>
    </w:p>
    <w:p w14:paraId="38D104AF"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kern w:val="0"/>
          <w:szCs w:val="21"/>
        </w:rPr>
        <w:t>6. データの視覚化</w:t>
      </w:r>
    </w:p>
    <w:p w14:paraId="287DED2E" w14:textId="45594ABD" w:rsidR="00B1179C" w:rsidRDefault="00B1179C" w:rsidP="005B3E3E">
      <w:pPr>
        <w:tabs>
          <w:tab w:val="left" w:pos="426"/>
        </w:tabs>
        <w:ind w:leftChars="202" w:left="424"/>
        <w:rPr>
          <w:rFonts w:eastAsiaTheme="minorHAnsi" w:cs="ＭＳ Ｐゴシック"/>
          <w:kern w:val="0"/>
          <w:szCs w:val="21"/>
        </w:rPr>
      </w:pPr>
      <w:r>
        <w:rPr>
          <w:rFonts w:eastAsiaTheme="minorHAnsi" w:cs="ＭＳ Ｐゴシック"/>
          <w:kern w:val="0"/>
          <w:szCs w:val="21"/>
        </w:rPr>
        <w:tab/>
      </w:r>
      <w:r w:rsidRPr="00B1179C">
        <w:rPr>
          <w:rFonts w:eastAsiaTheme="minorHAnsi" w:cs="ＭＳ Ｐゴシック" w:hint="eastAsia"/>
          <w:kern w:val="0"/>
          <w:szCs w:val="21"/>
        </w:rPr>
        <w:t>地図やグラフなどを用いて、分析結果を視覚的に表現し、関係者と共有できる形にまとめます。</w:t>
      </w:r>
    </w:p>
    <w:p w14:paraId="20680005" w14:textId="23E92431" w:rsidR="00DC5690" w:rsidRPr="00DC5690" w:rsidRDefault="00DC5690" w:rsidP="00DC5690">
      <w:pPr>
        <w:tabs>
          <w:tab w:val="left" w:pos="426"/>
        </w:tabs>
        <w:rPr>
          <w:rFonts w:eastAsiaTheme="minorHAnsi" w:cs="ＭＳ Ｐゴシック"/>
          <w:b/>
          <w:bCs/>
          <w:kern w:val="0"/>
          <w:sz w:val="24"/>
          <w:szCs w:val="24"/>
        </w:rPr>
      </w:pPr>
      <w:r>
        <w:rPr>
          <w:rFonts w:eastAsiaTheme="minorHAnsi" w:cs="ＭＳ Ｐゴシック" w:hint="eastAsia"/>
          <w:b/>
          <w:bCs/>
          <w:kern w:val="0"/>
          <w:sz w:val="24"/>
          <w:szCs w:val="24"/>
        </w:rPr>
        <w:t>3.</w:t>
      </w:r>
      <w:r>
        <w:rPr>
          <w:rFonts w:eastAsiaTheme="minorHAnsi" w:cs="ＭＳ Ｐゴシック"/>
          <w:b/>
          <w:bCs/>
          <w:kern w:val="0"/>
          <w:sz w:val="24"/>
          <w:szCs w:val="24"/>
        </w:rPr>
        <w:tab/>
      </w:r>
      <w:r w:rsidR="00F51BDB" w:rsidRPr="00DC5690">
        <w:rPr>
          <w:rFonts w:eastAsiaTheme="minorHAnsi" w:cs="ＭＳ Ｐゴシック"/>
          <w:b/>
          <w:bCs/>
          <w:kern w:val="0"/>
          <w:sz w:val="24"/>
          <w:szCs w:val="24"/>
        </w:rPr>
        <w:t>アイデア発想と企画立案</w:t>
      </w:r>
    </w:p>
    <w:p w14:paraId="16C11018" w14:textId="77777777" w:rsidR="00DC5690" w:rsidRPr="00DC5690" w:rsidRDefault="00DC5690" w:rsidP="00DC5690">
      <w:pPr>
        <w:tabs>
          <w:tab w:val="left" w:pos="426"/>
        </w:tabs>
        <w:jc w:val="left"/>
        <w:rPr>
          <w:b/>
          <w:bCs/>
        </w:rPr>
      </w:pPr>
      <w:r w:rsidRPr="00DC5690">
        <w:rPr>
          <w:b/>
          <w:bCs/>
        </w:rPr>
        <w:t>1. 目的の明確化</w:t>
      </w:r>
    </w:p>
    <w:p w14:paraId="079316BA" w14:textId="77777777" w:rsidR="00DC5690" w:rsidRPr="00DC5690" w:rsidRDefault="00DC5690" w:rsidP="00DC5690">
      <w:pPr>
        <w:numPr>
          <w:ilvl w:val="0"/>
          <w:numId w:val="12"/>
        </w:numPr>
        <w:tabs>
          <w:tab w:val="left" w:pos="426"/>
        </w:tabs>
        <w:jc w:val="left"/>
      </w:pPr>
      <w:r w:rsidRPr="00DC5690">
        <w:rPr>
          <w:b/>
          <w:bCs/>
        </w:rPr>
        <w:t>目標設定</w:t>
      </w:r>
      <w:r w:rsidRPr="00DC5690">
        <w:t>: ワークショップの目的と達成したい目標を明確にします。例えば、地域の課題を洗い出すことや、解決策のアイデアを出すことなどです。</w:t>
      </w:r>
    </w:p>
    <w:p w14:paraId="30DBA547" w14:textId="77777777" w:rsidR="00DC5690" w:rsidRPr="00DC5690" w:rsidRDefault="00DC5690" w:rsidP="00DC5690">
      <w:pPr>
        <w:numPr>
          <w:ilvl w:val="0"/>
          <w:numId w:val="12"/>
        </w:numPr>
        <w:tabs>
          <w:tab w:val="left" w:pos="426"/>
        </w:tabs>
        <w:jc w:val="left"/>
      </w:pPr>
      <w:r w:rsidRPr="00DC5690">
        <w:rPr>
          <w:b/>
          <w:bCs/>
        </w:rPr>
        <w:t>参加者の役割確認</w:t>
      </w:r>
      <w:r w:rsidRPr="00DC5690">
        <w:t>: 参加者がどのような役割を担うのか、事前に共有しておくとスムーズに進行できます。</w:t>
      </w:r>
    </w:p>
    <w:p w14:paraId="7560681C" w14:textId="77777777" w:rsidR="00DC5690" w:rsidRPr="00DC5690" w:rsidRDefault="00DC5690" w:rsidP="00DC5690">
      <w:pPr>
        <w:tabs>
          <w:tab w:val="left" w:pos="426"/>
        </w:tabs>
        <w:jc w:val="left"/>
        <w:rPr>
          <w:b/>
          <w:bCs/>
        </w:rPr>
      </w:pPr>
      <w:r w:rsidRPr="00DC5690">
        <w:rPr>
          <w:b/>
          <w:bCs/>
        </w:rPr>
        <w:t>2. 参加者の準備</w:t>
      </w:r>
    </w:p>
    <w:p w14:paraId="0E86F9C7" w14:textId="77777777" w:rsidR="00DC5690" w:rsidRPr="00DC5690" w:rsidRDefault="00DC5690" w:rsidP="00DC5690">
      <w:pPr>
        <w:numPr>
          <w:ilvl w:val="0"/>
          <w:numId w:val="13"/>
        </w:numPr>
        <w:tabs>
          <w:tab w:val="left" w:pos="426"/>
        </w:tabs>
        <w:jc w:val="left"/>
      </w:pPr>
      <w:r w:rsidRPr="00DC5690">
        <w:rPr>
          <w:b/>
          <w:bCs/>
        </w:rPr>
        <w:t>インプット資料の提供</w:t>
      </w:r>
      <w:r w:rsidRPr="00DC5690">
        <w:t>: 地域の現状分析の結果や、事前に収集したデータを共有し、参加者が状況を理解できるようにします。</w:t>
      </w:r>
    </w:p>
    <w:p w14:paraId="6B2907A7" w14:textId="77777777" w:rsidR="00DC5690" w:rsidRPr="00DC5690" w:rsidRDefault="00DC5690" w:rsidP="00DC5690">
      <w:pPr>
        <w:numPr>
          <w:ilvl w:val="0"/>
          <w:numId w:val="13"/>
        </w:numPr>
        <w:tabs>
          <w:tab w:val="left" w:pos="426"/>
        </w:tabs>
        <w:jc w:val="left"/>
      </w:pPr>
      <w:r w:rsidRPr="00DC5690">
        <w:rPr>
          <w:b/>
          <w:bCs/>
        </w:rPr>
        <w:t>期待値の設定</w:t>
      </w:r>
      <w:r w:rsidRPr="00DC5690">
        <w:t>: どのようなアウトプットを期待しているかを明示し、参加者がどのような視点で考えるべきかを伝えます。</w:t>
      </w:r>
    </w:p>
    <w:p w14:paraId="201792FF" w14:textId="77777777" w:rsidR="00DC5690" w:rsidRPr="00DC5690" w:rsidRDefault="00DC5690" w:rsidP="00DC5690">
      <w:pPr>
        <w:tabs>
          <w:tab w:val="left" w:pos="426"/>
        </w:tabs>
        <w:jc w:val="left"/>
        <w:rPr>
          <w:b/>
          <w:bCs/>
        </w:rPr>
      </w:pPr>
      <w:r w:rsidRPr="00DC5690">
        <w:rPr>
          <w:b/>
          <w:bCs/>
        </w:rPr>
        <w:t>3. アイスブレイク</w:t>
      </w:r>
    </w:p>
    <w:p w14:paraId="436F07E5" w14:textId="77777777" w:rsidR="00DC5690" w:rsidRPr="00DC5690" w:rsidRDefault="00DC5690" w:rsidP="00DC5690">
      <w:pPr>
        <w:numPr>
          <w:ilvl w:val="0"/>
          <w:numId w:val="14"/>
        </w:numPr>
        <w:tabs>
          <w:tab w:val="left" w:pos="426"/>
        </w:tabs>
        <w:jc w:val="left"/>
      </w:pPr>
      <w:r w:rsidRPr="00DC5690">
        <w:rPr>
          <w:b/>
          <w:bCs/>
        </w:rPr>
        <w:t>コミュニケーションの促進</w:t>
      </w:r>
      <w:r w:rsidRPr="00DC5690">
        <w:t>: 参加者同士が打ち解けるための軽いアクティビティを行い、リラックスした雰囲気を作ります。例えば、簡単な自己紹介や、地域に対する意見交換などが効果的です。</w:t>
      </w:r>
    </w:p>
    <w:p w14:paraId="158EAC11" w14:textId="77777777" w:rsidR="00DC5690" w:rsidRPr="00DC5690" w:rsidRDefault="00DC5690" w:rsidP="00DC5690">
      <w:pPr>
        <w:tabs>
          <w:tab w:val="left" w:pos="426"/>
        </w:tabs>
        <w:jc w:val="left"/>
        <w:rPr>
          <w:b/>
          <w:bCs/>
        </w:rPr>
      </w:pPr>
      <w:r w:rsidRPr="00DC5690">
        <w:rPr>
          <w:b/>
          <w:bCs/>
        </w:rPr>
        <w:t>4. 現状の共有</w:t>
      </w:r>
    </w:p>
    <w:p w14:paraId="1D6BD3C8" w14:textId="77777777" w:rsidR="00DC5690" w:rsidRPr="00DC5690" w:rsidRDefault="00DC5690" w:rsidP="00DC5690">
      <w:pPr>
        <w:numPr>
          <w:ilvl w:val="0"/>
          <w:numId w:val="15"/>
        </w:numPr>
        <w:tabs>
          <w:tab w:val="left" w:pos="426"/>
        </w:tabs>
        <w:jc w:val="left"/>
      </w:pPr>
      <w:r w:rsidRPr="00DC5690">
        <w:rPr>
          <w:b/>
          <w:bCs/>
        </w:rPr>
        <w:t>プレゼンテーション</w:t>
      </w:r>
      <w:r w:rsidRPr="00DC5690">
        <w:t>: 地域の現状や課題を説明するためのプレゼンテーションを行います。データや事例を用いて、具体的な問題点を共有します。</w:t>
      </w:r>
    </w:p>
    <w:p w14:paraId="4CA85DB2" w14:textId="77777777" w:rsidR="00DC5690" w:rsidRPr="00DC5690" w:rsidRDefault="00DC5690" w:rsidP="00DC5690">
      <w:pPr>
        <w:numPr>
          <w:ilvl w:val="0"/>
          <w:numId w:val="15"/>
        </w:numPr>
        <w:tabs>
          <w:tab w:val="left" w:pos="426"/>
        </w:tabs>
        <w:jc w:val="left"/>
      </w:pPr>
      <w:r w:rsidRPr="00DC5690">
        <w:rPr>
          <w:b/>
          <w:bCs/>
        </w:rPr>
        <w:t>Q&amp;Aセッション</w:t>
      </w:r>
      <w:r w:rsidRPr="00DC5690">
        <w:t>: 参加者が疑問に思っていることを質問できる時間を設け、理解を深めます。</w:t>
      </w:r>
    </w:p>
    <w:p w14:paraId="721F5EC9" w14:textId="77777777" w:rsidR="00DC5690" w:rsidRPr="00DC5690" w:rsidRDefault="00DC5690" w:rsidP="00DC5690">
      <w:pPr>
        <w:tabs>
          <w:tab w:val="left" w:pos="426"/>
        </w:tabs>
        <w:jc w:val="left"/>
        <w:rPr>
          <w:b/>
          <w:bCs/>
        </w:rPr>
      </w:pPr>
      <w:r w:rsidRPr="00DC5690">
        <w:rPr>
          <w:b/>
          <w:bCs/>
        </w:rPr>
        <w:t>5. 課題発見のディスカッション</w:t>
      </w:r>
    </w:p>
    <w:p w14:paraId="38843F27" w14:textId="77777777" w:rsidR="00DC5690" w:rsidRPr="00DC5690" w:rsidRDefault="00DC5690" w:rsidP="00DC5690">
      <w:pPr>
        <w:numPr>
          <w:ilvl w:val="0"/>
          <w:numId w:val="16"/>
        </w:numPr>
        <w:tabs>
          <w:tab w:val="left" w:pos="426"/>
        </w:tabs>
        <w:jc w:val="left"/>
      </w:pPr>
      <w:r w:rsidRPr="00DC5690">
        <w:rPr>
          <w:b/>
          <w:bCs/>
        </w:rPr>
        <w:t>グループワーク</w:t>
      </w:r>
      <w:r w:rsidRPr="00DC5690">
        <w:t>: 参加者を複数の小グループに分け、各グループで課題を洗い出します。ここでは、ブレインストーミングを行い、自由に意見を出し合います。</w:t>
      </w:r>
    </w:p>
    <w:p w14:paraId="44779801" w14:textId="77777777" w:rsidR="00DC5690" w:rsidRPr="00DC5690" w:rsidRDefault="00DC5690" w:rsidP="00DC5690">
      <w:pPr>
        <w:numPr>
          <w:ilvl w:val="0"/>
          <w:numId w:val="16"/>
        </w:numPr>
        <w:tabs>
          <w:tab w:val="left" w:pos="426"/>
        </w:tabs>
        <w:jc w:val="left"/>
      </w:pPr>
      <w:r w:rsidRPr="00DC5690">
        <w:rPr>
          <w:b/>
          <w:bCs/>
        </w:rPr>
        <w:t>ファシリテーターの活用</w:t>
      </w:r>
      <w:r w:rsidRPr="00DC5690">
        <w:t>: 各グループにファシリテーターを配置し、議論がスムーズに進行するようサポートします。</w:t>
      </w:r>
    </w:p>
    <w:p w14:paraId="3B0F3A3A" w14:textId="77777777" w:rsidR="00DC5690" w:rsidRPr="00DC5690" w:rsidRDefault="00DC5690" w:rsidP="00DC5690">
      <w:pPr>
        <w:tabs>
          <w:tab w:val="left" w:pos="426"/>
        </w:tabs>
        <w:jc w:val="left"/>
        <w:rPr>
          <w:b/>
          <w:bCs/>
        </w:rPr>
      </w:pPr>
      <w:r w:rsidRPr="00DC5690">
        <w:rPr>
          <w:b/>
          <w:bCs/>
        </w:rPr>
        <w:t>6. 課題の整理と優先順位付け</w:t>
      </w:r>
    </w:p>
    <w:p w14:paraId="52399112" w14:textId="77777777" w:rsidR="00DC5690" w:rsidRPr="00DC5690" w:rsidRDefault="00DC5690" w:rsidP="00DC5690">
      <w:pPr>
        <w:numPr>
          <w:ilvl w:val="0"/>
          <w:numId w:val="17"/>
        </w:numPr>
        <w:tabs>
          <w:tab w:val="left" w:pos="426"/>
        </w:tabs>
        <w:jc w:val="left"/>
      </w:pPr>
      <w:r w:rsidRPr="00DC5690">
        <w:rPr>
          <w:b/>
          <w:bCs/>
        </w:rPr>
        <w:t>発表と共有</w:t>
      </w:r>
      <w:r w:rsidRPr="00DC5690">
        <w:t>: 各グループで出された課題を全体で共有し、全員でディスカッションします。</w:t>
      </w:r>
    </w:p>
    <w:p w14:paraId="057F3CC1" w14:textId="77777777" w:rsidR="00DC5690" w:rsidRPr="00DC5690" w:rsidRDefault="00DC5690" w:rsidP="00DC5690">
      <w:pPr>
        <w:numPr>
          <w:ilvl w:val="0"/>
          <w:numId w:val="17"/>
        </w:numPr>
        <w:tabs>
          <w:tab w:val="left" w:pos="426"/>
        </w:tabs>
        <w:jc w:val="left"/>
      </w:pPr>
      <w:r w:rsidRPr="00DC5690">
        <w:rPr>
          <w:b/>
          <w:bCs/>
        </w:rPr>
        <w:t>課題の整理</w:t>
      </w:r>
      <w:r w:rsidRPr="00DC5690">
        <w:t>: 出された課題をカテゴリごとに整理し、重複や類似の課題を統合しま</w:t>
      </w:r>
      <w:r w:rsidRPr="00DC5690">
        <w:lastRenderedPageBreak/>
        <w:t>す。</w:t>
      </w:r>
    </w:p>
    <w:p w14:paraId="7D4A6A16" w14:textId="77777777" w:rsidR="00DC5690" w:rsidRPr="00DC5690" w:rsidRDefault="00DC5690" w:rsidP="00DC5690">
      <w:pPr>
        <w:numPr>
          <w:ilvl w:val="0"/>
          <w:numId w:val="17"/>
        </w:numPr>
        <w:tabs>
          <w:tab w:val="left" w:pos="426"/>
        </w:tabs>
        <w:jc w:val="left"/>
      </w:pPr>
      <w:r w:rsidRPr="00DC5690">
        <w:rPr>
          <w:b/>
          <w:bCs/>
        </w:rPr>
        <w:t>優先順位付け</w:t>
      </w:r>
      <w:r w:rsidRPr="00DC5690">
        <w:t>: 各課題の緊急度や重要度を基に、優先順位を付けます。この際、投票や合意形成の方法を用いると良いです。</w:t>
      </w:r>
    </w:p>
    <w:p w14:paraId="2AD4D41E" w14:textId="77777777" w:rsidR="00DC5690" w:rsidRPr="00DC5690" w:rsidRDefault="00DC5690" w:rsidP="00DC5690">
      <w:pPr>
        <w:tabs>
          <w:tab w:val="left" w:pos="426"/>
        </w:tabs>
        <w:jc w:val="left"/>
        <w:rPr>
          <w:b/>
          <w:bCs/>
        </w:rPr>
      </w:pPr>
      <w:r w:rsidRPr="00DC5690">
        <w:rPr>
          <w:b/>
          <w:bCs/>
        </w:rPr>
        <w:t>7. アクションプランの策定</w:t>
      </w:r>
    </w:p>
    <w:p w14:paraId="41DA3BC5" w14:textId="77777777" w:rsidR="00DC5690" w:rsidRPr="00DC5690" w:rsidRDefault="00DC5690" w:rsidP="00DC5690">
      <w:pPr>
        <w:numPr>
          <w:ilvl w:val="0"/>
          <w:numId w:val="18"/>
        </w:numPr>
        <w:tabs>
          <w:tab w:val="left" w:pos="426"/>
        </w:tabs>
        <w:jc w:val="left"/>
      </w:pPr>
      <w:r w:rsidRPr="00DC5690">
        <w:rPr>
          <w:b/>
          <w:bCs/>
        </w:rPr>
        <w:t>次のステップの設定</w:t>
      </w:r>
      <w:r w:rsidRPr="00DC5690">
        <w:t>: 優先順位の高い課題に対して、具体的なアクションプランを立てます。この際、誰が、いつ、何をするかを明確にします。</w:t>
      </w:r>
    </w:p>
    <w:p w14:paraId="6C33C93C" w14:textId="77777777" w:rsidR="00DC5690" w:rsidRPr="00DC5690" w:rsidRDefault="00DC5690" w:rsidP="00DC5690">
      <w:pPr>
        <w:numPr>
          <w:ilvl w:val="0"/>
          <w:numId w:val="18"/>
        </w:numPr>
        <w:tabs>
          <w:tab w:val="left" w:pos="426"/>
        </w:tabs>
        <w:jc w:val="left"/>
      </w:pPr>
      <w:r w:rsidRPr="00DC5690">
        <w:rPr>
          <w:b/>
          <w:bCs/>
        </w:rPr>
        <w:t>フィードバックの収集</w:t>
      </w:r>
      <w:r w:rsidRPr="00DC5690">
        <w:t>: ワークショップ終了後に、参加者からフィードバックを収集し、今後の改善に役立てます。</w:t>
      </w:r>
    </w:p>
    <w:p w14:paraId="19BBE661" w14:textId="77777777" w:rsidR="00DC5690" w:rsidRPr="00DC5690" w:rsidRDefault="00DC5690" w:rsidP="00DC5690">
      <w:pPr>
        <w:tabs>
          <w:tab w:val="left" w:pos="426"/>
        </w:tabs>
        <w:jc w:val="left"/>
        <w:rPr>
          <w:b/>
          <w:bCs/>
        </w:rPr>
      </w:pPr>
      <w:r w:rsidRPr="00DC5690">
        <w:rPr>
          <w:b/>
          <w:bCs/>
        </w:rPr>
        <w:t>8. フォローアップ</w:t>
      </w:r>
    </w:p>
    <w:p w14:paraId="5881DA26" w14:textId="77777777" w:rsidR="00DC5690" w:rsidRPr="00DC5690" w:rsidRDefault="00DC5690" w:rsidP="00DC5690">
      <w:pPr>
        <w:numPr>
          <w:ilvl w:val="0"/>
          <w:numId w:val="19"/>
        </w:numPr>
        <w:tabs>
          <w:tab w:val="left" w:pos="426"/>
        </w:tabs>
        <w:jc w:val="left"/>
      </w:pPr>
      <w:r w:rsidRPr="00DC5690">
        <w:rPr>
          <w:b/>
          <w:bCs/>
        </w:rPr>
        <w:t>成果の共有</w:t>
      </w:r>
      <w:r w:rsidRPr="00DC5690">
        <w:t>: ワークショップでの成果や今後の計画を参加者全員に共有し、継続的なコミュニケーションを図ります。</w:t>
      </w:r>
    </w:p>
    <w:p w14:paraId="089AC584" w14:textId="77777777" w:rsidR="00DC5690" w:rsidRPr="00DC5690" w:rsidRDefault="00DC5690" w:rsidP="00DC5690">
      <w:pPr>
        <w:numPr>
          <w:ilvl w:val="0"/>
          <w:numId w:val="19"/>
        </w:numPr>
        <w:tabs>
          <w:tab w:val="left" w:pos="426"/>
        </w:tabs>
        <w:jc w:val="left"/>
      </w:pPr>
      <w:r w:rsidRPr="00DC5690">
        <w:rPr>
          <w:b/>
          <w:bCs/>
        </w:rPr>
        <w:t>進捗の確認</w:t>
      </w:r>
      <w:r w:rsidRPr="00DC5690">
        <w:t>: 設定したアクションプランが適切に進行しているかを定期的に確認し、必要に応じて調整を行います。</w:t>
      </w:r>
    </w:p>
    <w:p w14:paraId="70D0C224" w14:textId="34204A83" w:rsidR="00B1179C" w:rsidRPr="00DC5690" w:rsidRDefault="00B1179C" w:rsidP="00DC5690">
      <w:pPr>
        <w:tabs>
          <w:tab w:val="left" w:pos="426"/>
        </w:tabs>
        <w:jc w:val="left"/>
        <w:rPr>
          <w:rFonts w:eastAsiaTheme="minorHAnsi" w:cs="ＭＳ Ｐゴシック" w:hint="eastAsia"/>
          <w:kern w:val="0"/>
          <w:szCs w:val="21"/>
        </w:rPr>
      </w:pPr>
    </w:p>
    <w:p w14:paraId="19601E71" w14:textId="3A206557" w:rsidR="00B1179C" w:rsidRDefault="00B1179C" w:rsidP="00B1179C">
      <w:pPr>
        <w:tabs>
          <w:tab w:val="left" w:pos="426"/>
        </w:tabs>
        <w:rPr>
          <w:rFonts w:eastAsiaTheme="minorHAnsi" w:cs="ＭＳ Ｐゴシック"/>
          <w:kern w:val="0"/>
          <w:szCs w:val="21"/>
        </w:rPr>
      </w:pPr>
      <w:r w:rsidRPr="00B1179C">
        <w:rPr>
          <w:rFonts w:eastAsiaTheme="minorHAnsi" w:cs="ＭＳ Ｐゴシック" w:hint="eastAsia"/>
          <w:b/>
          <w:bCs/>
          <w:kern w:val="0"/>
          <w:sz w:val="28"/>
          <w:szCs w:val="28"/>
        </w:rPr>
        <w:t>説明</w:t>
      </w:r>
    </w:p>
    <w:p w14:paraId="10C34D0D"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こんにちは。今日は「地域分析と課題発見」についてお話しします。この講義では、地域の現状を把握し、そこから課題を見つけるための具体的な方法と、そのために必要な資料の発見や活用方法についてご紹介します。</w:t>
      </w:r>
    </w:p>
    <w:p w14:paraId="69019046"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まず、地域分析がなぜ重要なのかという点からお話ししましょう。</w:t>
      </w:r>
      <w:r w:rsidRPr="00B1179C">
        <w:rPr>
          <w:rFonts w:eastAsiaTheme="minorHAnsi" w:cs="ＭＳ Ｐゴシック"/>
          <w:kern w:val="0"/>
          <w:szCs w:val="21"/>
        </w:rPr>
        <w:t xml:space="preserve"> 地域分析は、町おこしや地域活性化の基礎となるもので、その地域がどのような状況にあり、どのような課題を抱えているのかを明らかにするためのプロセスです。この分析をしっかりと行うことで、効果的な施策を立案し、実行することが可能になります。</w:t>
      </w:r>
    </w:p>
    <w:p w14:paraId="7655CD96"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では、具体的な地域分析の方法について見ていきましょう。</w:t>
      </w:r>
    </w:p>
    <w:p w14:paraId="6BD8B3B5"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地域分析の第一歩は、データ収集です。人口動態、経済状況、インフラの状況、自然環境と文化資源、このような情報を収集することが基本です。</w:t>
      </w:r>
    </w:p>
    <w:p w14:paraId="21854F61"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これらの情報を収集するために、地域の人口の推移、年齢構成、出生率、死亡率、産業構造、雇用率、所得水準、主要産業の現状、交通網、医療施設、教育機関などのインフラ整備の状況、自然環境や歴史的・文化的資源の現状とその状態などを調べます。</w:t>
      </w:r>
    </w:p>
    <w:p w14:paraId="2FDE6F87"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調べるにあたっては、国勢調査や市町村の統計データ、各行政が公開しているデータベースが利用できます。例えば、総務省統計局や地方自治体のホームページで公開されている統計データなどです。</w:t>
      </w:r>
    </w:p>
    <w:p w14:paraId="7E1956E4"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また、地域の現地調査として、直接その地域を訪れて、観察やインタビューを行うことで、現状を把握することができます。特に地元の住民とのインタビューは、データには表れない生の声を聞く機会となります。</w:t>
      </w:r>
    </w:p>
    <w:p w14:paraId="5A9C392C"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次に、集めたデータをもとに、地域の課題を発見する方法を説明します。</w:t>
      </w:r>
    </w:p>
    <w:p w14:paraId="56195A50"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kern w:val="0"/>
          <w:szCs w:val="21"/>
        </w:rPr>
        <w:lastRenderedPageBreak/>
        <w:t>SWOT分析を使って、地域の強み（Strength）、弱み（Weakness）、機会（Opportunity）、展望（Threat）を洗い出します。例えば、産業が衰退している地域であれば、それは弱みで（あると同時に）あり、新しい産業を育てる機会でもあります。</w:t>
      </w:r>
    </w:p>
    <w:p w14:paraId="1E1B8C02"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また、データだけではわからない課題を発見するために、住民や地域の関係者にインタビューを行います。どのような問題を感じているのか、どのようなニーズがあるのかを直接聞くことが重要です。</w:t>
      </w:r>
    </w:p>
    <w:p w14:paraId="4F50F472"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最後に、分析結果と課題を効果的に提案する方法についてお話しします。</w:t>
      </w:r>
    </w:p>
    <w:p w14:paraId="7B666A54"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収集したデータや分析結果を視覚的にわかりやすく示唆するために、グラフやチャート、地図などを活用します。</w:t>
      </w:r>
      <w:r w:rsidRPr="00B1179C">
        <w:rPr>
          <w:rFonts w:eastAsiaTheme="minorHAnsi" w:cs="ＭＳ Ｐゴシック"/>
          <w:kern w:val="0"/>
          <w:szCs w:val="21"/>
        </w:rPr>
        <w:t>ExcelやGoogle Sheetsで作成したグラフや、GISソフトウェアを使った地図の活用が効果的です。</w:t>
      </w:r>
    </w:p>
    <w:p w14:paraId="53523463"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プレゼンテーションでは、まずは結論を簡潔に示し、その後でデータや分析結果を順を追って説明します。また、重要なポイントは強調して示し、聴衆の理解を助けます。</w:t>
      </w:r>
    </w:p>
    <w:p w14:paraId="77C43BC6"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以上が、地域分析と課題発見の基本的なプロセスです。このプロセスをしっかりと踏むことで、地域の現状を正確に把握し、的確な施策を立案することが可能になります。資料の収集と分析は時間がかかる作業ですが、その分だけ成果に繋がることは間違いありません。</w:t>
      </w:r>
    </w:p>
    <w:p w14:paraId="3A0CB7EF"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最後に、分析した結果をもとに、実際の現状を考える際には、地域住民との協力が不可欠であることを忘れないでください。彼らの協力があってこそ持続可能な地域発展が実現できるのです。</w:t>
      </w:r>
    </w:p>
    <w:p w14:paraId="360C3602" w14:textId="333572CE" w:rsid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以上で、今回の講義を終わります。ご視聴ありがとうございました。</w:t>
      </w:r>
    </w:p>
    <w:p w14:paraId="5B569EA7" w14:textId="77777777" w:rsidR="00B1179C" w:rsidRDefault="00B1179C" w:rsidP="00B1179C">
      <w:pPr>
        <w:ind w:firstLineChars="135" w:firstLine="283"/>
        <w:rPr>
          <w:rFonts w:eastAsiaTheme="minorHAnsi" w:cs="ＭＳ Ｐゴシック"/>
          <w:kern w:val="0"/>
          <w:szCs w:val="21"/>
        </w:rPr>
      </w:pPr>
    </w:p>
    <w:p w14:paraId="2E3740C2" w14:textId="77777777" w:rsidR="00B1179C" w:rsidRPr="00B1179C" w:rsidRDefault="00B1179C" w:rsidP="00B1179C">
      <w:pPr>
        <w:tabs>
          <w:tab w:val="left" w:pos="426"/>
        </w:tabs>
        <w:rPr>
          <w:rFonts w:eastAsiaTheme="minorHAnsi" w:cs="ＭＳ Ｐゴシック"/>
          <w:kern w:val="0"/>
          <w:szCs w:val="21"/>
        </w:rPr>
      </w:pPr>
      <w:r w:rsidRPr="00B1179C">
        <w:rPr>
          <w:rFonts w:eastAsiaTheme="minorHAnsi" w:cs="ＭＳ Ｐゴシック" w:hint="eastAsia"/>
          <w:b/>
          <w:bCs/>
          <w:kern w:val="0"/>
          <w:sz w:val="28"/>
          <w:szCs w:val="28"/>
        </w:rPr>
        <w:t>レジュメ</w:t>
      </w:r>
    </w:p>
    <w:p w14:paraId="18BC2965"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kern w:val="0"/>
          <w:szCs w:val="21"/>
        </w:rPr>
        <w:t>1. 地域分析の重要性</w:t>
      </w:r>
    </w:p>
    <w:p w14:paraId="058CD625"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効果的な施策を立案し、実行することが可能になる</w:t>
      </w:r>
    </w:p>
    <w:p w14:paraId="070003BD" w14:textId="77777777" w:rsidR="00B1179C" w:rsidRPr="00B1179C" w:rsidRDefault="00B1179C" w:rsidP="00B1179C">
      <w:pPr>
        <w:ind w:firstLineChars="135" w:firstLine="283"/>
        <w:rPr>
          <w:rFonts w:eastAsiaTheme="minorHAnsi" w:cs="ＭＳ Ｐゴシック"/>
          <w:kern w:val="0"/>
          <w:szCs w:val="21"/>
        </w:rPr>
      </w:pPr>
    </w:p>
    <w:p w14:paraId="269C2947"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kern w:val="0"/>
          <w:szCs w:val="21"/>
        </w:rPr>
        <w:t>2. 地域分析の具体的な方法</w:t>
      </w:r>
    </w:p>
    <w:p w14:paraId="4FE8446F"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w:t>
      </w:r>
      <w:r w:rsidRPr="00B1179C">
        <w:rPr>
          <w:rFonts w:eastAsiaTheme="minorHAnsi" w:cs="ＭＳ Ｐゴシック"/>
          <w:kern w:val="0"/>
          <w:szCs w:val="21"/>
        </w:rPr>
        <w:t>1）データ収集</w:t>
      </w:r>
    </w:p>
    <w:p w14:paraId="1C9646A5"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人口動態</w:t>
      </w:r>
      <w:r w:rsidRPr="00B1179C">
        <w:rPr>
          <w:rFonts w:eastAsiaTheme="minorHAnsi" w:cs="ＭＳ Ｐゴシック"/>
          <w:kern w:val="0"/>
          <w:szCs w:val="21"/>
        </w:rPr>
        <w:t>: 地域の人口の推移、年齢構成、出生率・死亡率など。</w:t>
      </w:r>
    </w:p>
    <w:p w14:paraId="4C20E622"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経済状況</w:t>
      </w:r>
      <w:r w:rsidRPr="00B1179C">
        <w:rPr>
          <w:rFonts w:eastAsiaTheme="minorHAnsi" w:cs="ＭＳ Ｐゴシック"/>
          <w:kern w:val="0"/>
          <w:szCs w:val="21"/>
        </w:rPr>
        <w:t>: 産業構造、雇用率、所得水準、主要産業の現状など。</w:t>
      </w:r>
    </w:p>
    <w:p w14:paraId="2529770D"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インフラの状況</w:t>
      </w:r>
      <w:r w:rsidRPr="00B1179C">
        <w:rPr>
          <w:rFonts w:eastAsiaTheme="minorHAnsi" w:cs="ＭＳ Ｐゴシック"/>
          <w:kern w:val="0"/>
          <w:szCs w:val="21"/>
        </w:rPr>
        <w:t>: 交通網、医療施設、教育機関などのインフラ整備の状況。</w:t>
      </w:r>
    </w:p>
    <w:p w14:paraId="42C8F940"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自然環境と文化資源</w:t>
      </w:r>
      <w:r w:rsidRPr="00B1179C">
        <w:rPr>
          <w:rFonts w:eastAsiaTheme="minorHAnsi" w:cs="ＭＳ Ｐゴシック"/>
          <w:kern w:val="0"/>
          <w:szCs w:val="21"/>
        </w:rPr>
        <w:t>: 自然環境や歴史的・文化的資源の有無とその状態。</w:t>
      </w:r>
    </w:p>
    <w:p w14:paraId="330EE9B0"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w:t>
      </w:r>
      <w:r w:rsidRPr="00B1179C">
        <w:rPr>
          <w:rFonts w:eastAsiaTheme="minorHAnsi" w:cs="ＭＳ Ｐゴシック"/>
          <w:kern w:val="0"/>
          <w:szCs w:val="21"/>
        </w:rPr>
        <w:t>2）データの入手方法</w:t>
      </w:r>
    </w:p>
    <w:p w14:paraId="5E27CBD1" w14:textId="77777777" w:rsidR="00B1179C" w:rsidRPr="00B1179C" w:rsidRDefault="00B1179C" w:rsidP="00170229">
      <w:pPr>
        <w:ind w:leftChars="400" w:left="850" w:hangingChars="5" w:hanging="10"/>
        <w:rPr>
          <w:rFonts w:eastAsiaTheme="minorHAnsi" w:cs="ＭＳ Ｐゴシック"/>
          <w:kern w:val="0"/>
          <w:szCs w:val="21"/>
        </w:rPr>
      </w:pPr>
      <w:r w:rsidRPr="00B1179C">
        <w:rPr>
          <w:rFonts w:eastAsiaTheme="minorHAnsi" w:cs="ＭＳ Ｐゴシック" w:hint="eastAsia"/>
          <w:kern w:val="0"/>
          <w:szCs w:val="21"/>
        </w:rPr>
        <w:t>公的機関の統計データ</w:t>
      </w:r>
      <w:r w:rsidRPr="00B1179C">
        <w:rPr>
          <w:rFonts w:eastAsiaTheme="minorHAnsi" w:cs="ＭＳ Ｐゴシック"/>
          <w:kern w:val="0"/>
          <w:szCs w:val="21"/>
        </w:rPr>
        <w:t>: 国勢調査や市町村の統計データ 各省庁が公開しているデータベース 例えば、総務省統計局や地方自治体のホームページで公開されている統計データ</w:t>
      </w:r>
    </w:p>
    <w:p w14:paraId="37C30AAF" w14:textId="35DFE230" w:rsid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地域の現地調査</w:t>
      </w:r>
      <w:r w:rsidR="00170229">
        <w:rPr>
          <w:rFonts w:eastAsiaTheme="minorHAnsi" w:cs="ＭＳ Ｐゴシック" w:hint="eastAsia"/>
          <w:kern w:val="0"/>
          <w:szCs w:val="21"/>
        </w:rPr>
        <w:t>:</w:t>
      </w:r>
      <w:r w:rsidRPr="00B1179C">
        <w:rPr>
          <w:rFonts w:eastAsiaTheme="minorHAnsi" w:cs="ＭＳ Ｐゴシック"/>
          <w:kern w:val="0"/>
          <w:szCs w:val="21"/>
        </w:rPr>
        <w:t xml:space="preserve"> 直接その地域を訪れて、観察やインタビューを行う</w:t>
      </w:r>
    </w:p>
    <w:p w14:paraId="033D5EE8" w14:textId="77777777" w:rsidR="005B3E3E" w:rsidRPr="00B1179C" w:rsidRDefault="005B3E3E" w:rsidP="005B3E3E">
      <w:pPr>
        <w:rPr>
          <w:rFonts w:eastAsiaTheme="minorHAnsi" w:cs="ＭＳ Ｐゴシック" w:hint="eastAsia"/>
          <w:kern w:val="0"/>
          <w:szCs w:val="21"/>
        </w:rPr>
      </w:pPr>
    </w:p>
    <w:p w14:paraId="507DBBC8"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kern w:val="0"/>
          <w:szCs w:val="21"/>
        </w:rPr>
        <w:t>3. 課題発見の方法</w:t>
      </w:r>
    </w:p>
    <w:p w14:paraId="0299CA31"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w:t>
      </w:r>
      <w:r w:rsidRPr="00B1179C">
        <w:rPr>
          <w:rFonts w:eastAsiaTheme="minorHAnsi" w:cs="ＭＳ Ｐゴシック"/>
          <w:kern w:val="0"/>
          <w:szCs w:val="21"/>
        </w:rPr>
        <w:t>1）SWOT分析の活用</w:t>
      </w:r>
    </w:p>
    <w:p w14:paraId="60EE67CE" w14:textId="77777777" w:rsidR="00B1179C" w:rsidRPr="00B1179C" w:rsidRDefault="00B1179C" w:rsidP="00170229">
      <w:pPr>
        <w:ind w:leftChars="400" w:left="850" w:hangingChars="5" w:hanging="10"/>
        <w:rPr>
          <w:rFonts w:eastAsiaTheme="minorHAnsi" w:cs="ＭＳ Ｐゴシック"/>
          <w:kern w:val="0"/>
          <w:szCs w:val="21"/>
        </w:rPr>
      </w:pPr>
      <w:r w:rsidRPr="00B1179C">
        <w:rPr>
          <w:rFonts w:eastAsiaTheme="minorHAnsi" w:cs="ＭＳ Ｐゴシック"/>
          <w:kern w:val="0"/>
          <w:szCs w:val="21"/>
        </w:rPr>
        <w:t>SWOT分析 地域の強み（Strength）、弱み（Weakness）、機会（Opportunity）、脅威（Threat）を洗い出す。例えば、産業が衰退している地域であれば、それは弱みであると同時に、新しい産業を育てる機会</w:t>
      </w:r>
    </w:p>
    <w:p w14:paraId="351137E9" w14:textId="77777777" w:rsidR="00B1179C" w:rsidRPr="00B1179C" w:rsidRDefault="00B1179C" w:rsidP="00B1179C">
      <w:pPr>
        <w:ind w:firstLineChars="135" w:firstLine="283"/>
        <w:rPr>
          <w:rFonts w:eastAsiaTheme="minorHAnsi" w:cs="ＭＳ Ｐゴシック"/>
          <w:kern w:val="0"/>
          <w:szCs w:val="21"/>
        </w:rPr>
      </w:pPr>
    </w:p>
    <w:p w14:paraId="709AA99A"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w:t>
      </w:r>
      <w:r w:rsidRPr="00B1179C">
        <w:rPr>
          <w:rFonts w:eastAsiaTheme="minorHAnsi" w:cs="ＭＳ Ｐゴシック"/>
          <w:kern w:val="0"/>
          <w:szCs w:val="21"/>
        </w:rPr>
        <w:t>2）住民や関係者の声を聞く</w:t>
      </w:r>
    </w:p>
    <w:p w14:paraId="78696F7B"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どのような問題を感じているのか</w:t>
      </w:r>
      <w:r w:rsidRPr="00B1179C">
        <w:rPr>
          <w:rFonts w:eastAsiaTheme="minorHAnsi" w:cs="ＭＳ Ｐゴシック"/>
          <w:kern w:val="0"/>
          <w:szCs w:val="21"/>
        </w:rPr>
        <w:t xml:space="preserve"> どのようなニーズがあるのか</w:t>
      </w:r>
    </w:p>
    <w:p w14:paraId="3C4C1056" w14:textId="77777777" w:rsidR="00B47F62" w:rsidRDefault="00B47F62" w:rsidP="00B1179C">
      <w:pPr>
        <w:ind w:firstLineChars="135" w:firstLine="283"/>
        <w:rPr>
          <w:rFonts w:eastAsiaTheme="minorHAnsi" w:cs="ＭＳ Ｐゴシック"/>
          <w:kern w:val="0"/>
          <w:szCs w:val="21"/>
        </w:rPr>
      </w:pPr>
    </w:p>
    <w:p w14:paraId="7FE6A94E" w14:textId="359F5351"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kern w:val="0"/>
          <w:szCs w:val="21"/>
        </w:rPr>
        <w:t>4. 資料の提示方法</w:t>
      </w:r>
    </w:p>
    <w:p w14:paraId="4EFA1DA1"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w:t>
      </w:r>
      <w:r w:rsidRPr="00B1179C">
        <w:rPr>
          <w:rFonts w:eastAsiaTheme="minorHAnsi" w:cs="ＭＳ Ｐゴシック"/>
          <w:kern w:val="0"/>
          <w:szCs w:val="21"/>
        </w:rPr>
        <w:t>1）視覚的な資料作成</w:t>
      </w:r>
    </w:p>
    <w:p w14:paraId="6C4F92E9"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視覚的にわかりやすく提示</w:t>
      </w:r>
      <w:r w:rsidRPr="00B1179C">
        <w:rPr>
          <w:rFonts w:eastAsiaTheme="minorHAnsi" w:cs="ＭＳ Ｐゴシック"/>
          <w:kern w:val="0"/>
          <w:szCs w:val="21"/>
        </w:rPr>
        <w:t xml:space="preserve"> グラフやチャート、地図などを活用</w:t>
      </w:r>
    </w:p>
    <w:p w14:paraId="43C3E44A" w14:textId="77777777" w:rsidR="00B1179C" w:rsidRPr="00B1179C" w:rsidRDefault="00B1179C" w:rsidP="00B1179C">
      <w:pPr>
        <w:ind w:firstLineChars="135" w:firstLine="283"/>
        <w:rPr>
          <w:rFonts w:eastAsiaTheme="minorHAnsi" w:cs="ＭＳ Ｐゴシック"/>
          <w:kern w:val="0"/>
          <w:szCs w:val="21"/>
        </w:rPr>
      </w:pPr>
    </w:p>
    <w:p w14:paraId="4D19B73C"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例：</w:t>
      </w:r>
      <w:r w:rsidRPr="00B1179C">
        <w:rPr>
          <w:rFonts w:eastAsiaTheme="minorHAnsi" w:cs="ＭＳ Ｐゴシック"/>
          <w:kern w:val="0"/>
          <w:szCs w:val="21"/>
        </w:rPr>
        <w:t>Excel、Google Sheets、GISソフトウェア</w:t>
      </w:r>
    </w:p>
    <w:p w14:paraId="6E975628" w14:textId="77777777" w:rsidR="00B1179C" w:rsidRPr="00B1179C" w:rsidRDefault="00B1179C" w:rsidP="00B1179C">
      <w:pPr>
        <w:ind w:firstLineChars="135" w:firstLine="283"/>
        <w:rPr>
          <w:rFonts w:eastAsiaTheme="minorHAnsi" w:cs="ＭＳ Ｐゴシック"/>
          <w:kern w:val="0"/>
          <w:szCs w:val="21"/>
        </w:rPr>
      </w:pPr>
    </w:p>
    <w:p w14:paraId="3ED122CF"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w:t>
      </w:r>
      <w:r w:rsidRPr="00B1179C">
        <w:rPr>
          <w:rFonts w:eastAsiaTheme="minorHAnsi" w:cs="ＭＳ Ｐゴシック"/>
          <w:kern w:val="0"/>
          <w:szCs w:val="21"/>
        </w:rPr>
        <w:t>2）プレゼンテーションの構成</w:t>
      </w:r>
    </w:p>
    <w:p w14:paraId="783136CA"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結論を簡潔に示し、その後でデータや分析結果を順を追って説明</w:t>
      </w:r>
    </w:p>
    <w:p w14:paraId="5FCC4F01"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重要なポイントは強調して示す</w:t>
      </w:r>
    </w:p>
    <w:p w14:paraId="3BFFC2B7" w14:textId="77777777" w:rsidR="00B1179C" w:rsidRPr="00B1179C" w:rsidRDefault="00B1179C" w:rsidP="00B1179C">
      <w:pPr>
        <w:ind w:firstLineChars="135" w:firstLine="283"/>
        <w:rPr>
          <w:rFonts w:eastAsiaTheme="minorHAnsi" w:cs="ＭＳ Ｐゴシック"/>
          <w:kern w:val="0"/>
          <w:szCs w:val="21"/>
        </w:rPr>
      </w:pPr>
    </w:p>
    <w:p w14:paraId="5DDDA8CA" w14:textId="77777777" w:rsidR="00B1179C" w:rsidRPr="00B1179C" w:rsidRDefault="00B1179C" w:rsidP="00B1179C">
      <w:pPr>
        <w:ind w:firstLineChars="135" w:firstLine="283"/>
        <w:rPr>
          <w:rFonts w:eastAsiaTheme="minorHAnsi" w:cs="ＭＳ Ｐゴシック"/>
          <w:kern w:val="0"/>
          <w:szCs w:val="21"/>
        </w:rPr>
      </w:pPr>
      <w:r w:rsidRPr="00B1179C">
        <w:rPr>
          <w:rFonts w:eastAsiaTheme="minorHAnsi" w:cs="ＭＳ Ｐゴシック"/>
          <w:kern w:val="0"/>
          <w:szCs w:val="21"/>
        </w:rPr>
        <w:t>5. まとめ</w:t>
      </w:r>
    </w:p>
    <w:p w14:paraId="1BA14412" w14:textId="77777777" w:rsidR="00B1179C" w:rsidRPr="00B1179C" w:rsidRDefault="00B1179C" w:rsidP="00B1179C">
      <w:pPr>
        <w:ind w:firstLineChars="400" w:firstLine="840"/>
        <w:rPr>
          <w:rFonts w:eastAsiaTheme="minorHAnsi" w:cs="ＭＳ Ｐゴシック"/>
          <w:kern w:val="0"/>
          <w:szCs w:val="21"/>
        </w:rPr>
      </w:pPr>
      <w:r w:rsidRPr="00B1179C">
        <w:rPr>
          <w:rFonts w:eastAsiaTheme="minorHAnsi" w:cs="ＭＳ Ｐゴシック" w:hint="eastAsia"/>
          <w:kern w:val="0"/>
          <w:szCs w:val="21"/>
        </w:rPr>
        <w:t>資料の収集と分析は時間がかかる作業</w:t>
      </w:r>
      <w:r w:rsidRPr="00B1179C">
        <w:rPr>
          <w:rFonts w:eastAsiaTheme="minorHAnsi" w:cs="ＭＳ Ｐゴシック"/>
          <w:kern w:val="0"/>
          <w:szCs w:val="21"/>
        </w:rPr>
        <w:t xml:space="preserve"> その分だけ成果に繋がる</w:t>
      </w:r>
    </w:p>
    <w:p w14:paraId="14BD3597" w14:textId="77777777" w:rsidR="00B1179C" w:rsidRPr="00B1179C" w:rsidRDefault="00B1179C" w:rsidP="00B1179C">
      <w:pPr>
        <w:ind w:firstLineChars="135" w:firstLine="283"/>
        <w:rPr>
          <w:rFonts w:eastAsiaTheme="minorHAnsi" w:cs="ＭＳ Ｐゴシック"/>
          <w:kern w:val="0"/>
          <w:szCs w:val="21"/>
        </w:rPr>
      </w:pPr>
    </w:p>
    <w:p w14:paraId="21F3249A" w14:textId="39BDAD89" w:rsidR="00B1179C" w:rsidRDefault="00B1179C" w:rsidP="00B1179C">
      <w:pPr>
        <w:ind w:firstLineChars="135" w:firstLine="283"/>
        <w:rPr>
          <w:rFonts w:eastAsiaTheme="minorHAnsi" w:cs="ＭＳ Ｐゴシック"/>
          <w:kern w:val="0"/>
          <w:szCs w:val="21"/>
        </w:rPr>
      </w:pPr>
      <w:r w:rsidRPr="00B1179C">
        <w:rPr>
          <w:rFonts w:eastAsiaTheme="minorHAnsi" w:cs="ＭＳ Ｐゴシック" w:hint="eastAsia"/>
          <w:kern w:val="0"/>
          <w:szCs w:val="21"/>
        </w:rPr>
        <w:t>分析した結果をもとに、実際の施策を考える際には、地域住民との協力が不可欠</w:t>
      </w:r>
      <w:r w:rsidRPr="00B1179C">
        <w:rPr>
          <w:rFonts w:eastAsiaTheme="minorHAnsi" w:cs="ＭＳ Ｐゴシック"/>
          <w:kern w:val="0"/>
          <w:szCs w:val="21"/>
        </w:rPr>
        <w:t xml:space="preserve"> 協力があってこそ、持続可能な地域発展が実現できる</w:t>
      </w:r>
    </w:p>
    <w:p w14:paraId="1442773D" w14:textId="00F355C0" w:rsidR="00B1179C" w:rsidRDefault="00B1179C">
      <w:pPr>
        <w:widowControl/>
        <w:jc w:val="left"/>
        <w:rPr>
          <w:rFonts w:eastAsiaTheme="minorHAnsi" w:cs="ＭＳ Ｐゴシック"/>
          <w:kern w:val="0"/>
          <w:szCs w:val="21"/>
        </w:rPr>
      </w:pPr>
    </w:p>
    <w:p w14:paraId="6F7B454B" w14:textId="44F96AD9" w:rsidR="00086FC1" w:rsidRPr="00086FC1" w:rsidRDefault="00086FC1" w:rsidP="00086FC1">
      <w:pPr>
        <w:tabs>
          <w:tab w:val="left" w:pos="426"/>
        </w:tabs>
        <w:rPr>
          <w:rFonts w:eastAsiaTheme="minorHAnsi" w:cs="ＭＳ Ｐゴシック"/>
          <w:b/>
          <w:bCs/>
          <w:kern w:val="0"/>
          <w:sz w:val="28"/>
          <w:szCs w:val="28"/>
        </w:rPr>
      </w:pPr>
      <w:r w:rsidRPr="00086FC1">
        <w:rPr>
          <w:rFonts w:eastAsiaTheme="minorHAnsi" w:cs="ＭＳ Ｐゴシック" w:hint="eastAsia"/>
          <w:b/>
          <w:bCs/>
          <w:kern w:val="0"/>
          <w:sz w:val="28"/>
          <w:szCs w:val="28"/>
        </w:rPr>
        <w:t>追加の資料</w:t>
      </w:r>
    </w:p>
    <w:p w14:paraId="1EAFC0F3" w14:textId="62026005" w:rsidR="00086FC1" w:rsidRDefault="00086FC1" w:rsidP="00086FC1">
      <w:pPr>
        <w:ind w:firstLineChars="135" w:firstLine="283"/>
        <w:rPr>
          <w:rFonts w:eastAsiaTheme="minorHAnsi" w:cs="ＭＳ Ｐゴシック"/>
          <w:kern w:val="0"/>
          <w:szCs w:val="21"/>
        </w:rPr>
      </w:pPr>
      <w:r>
        <w:rPr>
          <w:rFonts w:eastAsiaTheme="minorHAnsi" w:cs="ＭＳ Ｐゴシック" w:hint="eastAsia"/>
          <w:kern w:val="0"/>
          <w:szCs w:val="21"/>
        </w:rPr>
        <w:t>SWOT分析を行う際、住民の方にどのような質問をすると</w:t>
      </w:r>
      <w:r w:rsidR="00444EF4">
        <w:rPr>
          <w:rFonts w:eastAsiaTheme="minorHAnsi" w:cs="ＭＳ Ｐゴシック" w:hint="eastAsia"/>
          <w:kern w:val="0"/>
          <w:szCs w:val="21"/>
        </w:rPr>
        <w:t>良いかを挙げます、参考にしてください。</w:t>
      </w:r>
    </w:p>
    <w:p w14:paraId="457ED7E2" w14:textId="77777777" w:rsidR="00444EF4" w:rsidRDefault="00444EF4" w:rsidP="00086FC1">
      <w:pPr>
        <w:ind w:firstLineChars="135" w:firstLine="283"/>
        <w:rPr>
          <w:rFonts w:eastAsiaTheme="minorHAnsi" w:cs="ＭＳ Ｐゴシック" w:hint="eastAsia"/>
          <w:kern w:val="0"/>
          <w:szCs w:val="21"/>
        </w:rPr>
      </w:pPr>
    </w:p>
    <w:p w14:paraId="4DA0191E" w14:textId="64BAD290" w:rsidR="00444EF4" w:rsidRPr="00444EF4" w:rsidRDefault="00444EF4" w:rsidP="00444EF4">
      <w:pPr>
        <w:pStyle w:val="a3"/>
        <w:numPr>
          <w:ilvl w:val="0"/>
          <w:numId w:val="2"/>
        </w:numPr>
        <w:ind w:leftChars="0"/>
        <w:rPr>
          <w:rFonts w:eastAsiaTheme="minorHAnsi" w:cs="ＭＳ Ｐゴシック"/>
          <w:b/>
          <w:bCs/>
          <w:kern w:val="0"/>
          <w:sz w:val="24"/>
          <w:szCs w:val="24"/>
        </w:rPr>
      </w:pPr>
      <w:r w:rsidRPr="00444EF4">
        <w:rPr>
          <w:rFonts w:eastAsiaTheme="minorHAnsi" w:cs="ＭＳ Ｐゴシック" w:hint="eastAsia"/>
          <w:b/>
          <w:bCs/>
          <w:kern w:val="0"/>
          <w:sz w:val="24"/>
          <w:szCs w:val="24"/>
        </w:rPr>
        <w:t>オープンな質問（自由回答を求める質問）</w:t>
      </w:r>
    </w:p>
    <w:p w14:paraId="54A5C6A9" w14:textId="66F6C9C3" w:rsidR="00444EF4" w:rsidRPr="00444EF4" w:rsidRDefault="00444EF4" w:rsidP="00444EF4">
      <w:pPr>
        <w:rPr>
          <w:rFonts w:eastAsiaTheme="minorHAnsi" w:cs="ＭＳ Ｐゴシック"/>
          <w:b/>
          <w:bCs/>
          <w:kern w:val="0"/>
          <w:szCs w:val="21"/>
        </w:rPr>
      </w:pPr>
      <w:r>
        <w:rPr>
          <w:rFonts w:eastAsiaTheme="minorHAnsi" w:cs="ＭＳ Ｐゴシック" w:hint="eastAsia"/>
          <w:b/>
          <w:bCs/>
          <w:kern w:val="0"/>
          <w:szCs w:val="21"/>
        </w:rPr>
        <w:t>S</w:t>
      </w:r>
      <w:r w:rsidRPr="00444EF4">
        <w:rPr>
          <w:rFonts w:eastAsiaTheme="minorHAnsi" w:cs="ＭＳ Ｐゴシック"/>
          <w:b/>
          <w:bCs/>
          <w:kern w:val="0"/>
          <w:szCs w:val="21"/>
        </w:rPr>
        <w:t>（強み：</w:t>
      </w:r>
      <w:r>
        <w:rPr>
          <w:rFonts w:eastAsiaTheme="minorHAnsi" w:cs="ＭＳ Ｐゴシック" w:hint="eastAsia"/>
          <w:b/>
          <w:bCs/>
          <w:kern w:val="0"/>
          <w:szCs w:val="21"/>
        </w:rPr>
        <w:t>Strength</w:t>
      </w:r>
      <w:r w:rsidRPr="00444EF4">
        <w:rPr>
          <w:rFonts w:eastAsiaTheme="minorHAnsi" w:cs="ＭＳ Ｐゴシック"/>
          <w:b/>
          <w:bCs/>
          <w:kern w:val="0"/>
          <w:szCs w:val="21"/>
        </w:rPr>
        <w:t>）</w:t>
      </w:r>
    </w:p>
    <w:p w14:paraId="76C31516" w14:textId="77777777" w:rsidR="00444EF4" w:rsidRPr="00444EF4" w:rsidRDefault="00444EF4" w:rsidP="00444EF4">
      <w:pPr>
        <w:rPr>
          <w:rFonts w:eastAsiaTheme="minorHAnsi" w:cs="ＭＳ Ｐゴシック"/>
          <w:kern w:val="0"/>
          <w:szCs w:val="21"/>
        </w:rPr>
      </w:pPr>
      <w:r w:rsidRPr="00444EF4">
        <w:rPr>
          <w:rFonts w:eastAsiaTheme="minorHAnsi" w:cs="ＭＳ Ｐゴシック"/>
          <w:kern w:val="0"/>
          <w:szCs w:val="21"/>
        </w:rPr>
        <w:t>地域のポジティブな要素や他の地域に勝る点を知るための質問です。</w:t>
      </w:r>
    </w:p>
    <w:p w14:paraId="350CE913" w14:textId="77777777" w:rsidR="00444EF4" w:rsidRPr="00444EF4" w:rsidRDefault="00444EF4" w:rsidP="00444EF4">
      <w:pPr>
        <w:numPr>
          <w:ilvl w:val="0"/>
          <w:numId w:val="3"/>
        </w:numPr>
        <w:rPr>
          <w:rFonts w:eastAsiaTheme="minorHAnsi" w:cs="ＭＳ Ｐゴシック"/>
          <w:kern w:val="0"/>
          <w:szCs w:val="21"/>
        </w:rPr>
      </w:pPr>
      <w:r w:rsidRPr="00444EF4">
        <w:rPr>
          <w:rFonts w:eastAsiaTheme="minorHAnsi" w:cs="ＭＳ Ｐゴシック"/>
          <w:kern w:val="0"/>
          <w:szCs w:val="21"/>
        </w:rPr>
        <w:t>この地域の住みやすさや誇りに思う点は何ですか？</w:t>
      </w:r>
    </w:p>
    <w:p w14:paraId="4B564FF3" w14:textId="77777777" w:rsidR="00444EF4" w:rsidRPr="00444EF4" w:rsidRDefault="00444EF4" w:rsidP="00444EF4">
      <w:pPr>
        <w:numPr>
          <w:ilvl w:val="0"/>
          <w:numId w:val="3"/>
        </w:numPr>
        <w:rPr>
          <w:rFonts w:eastAsiaTheme="minorHAnsi" w:cs="ＭＳ Ｐゴシック"/>
          <w:kern w:val="0"/>
          <w:szCs w:val="21"/>
        </w:rPr>
      </w:pPr>
      <w:r w:rsidRPr="00444EF4">
        <w:rPr>
          <w:rFonts w:eastAsiaTheme="minorHAnsi" w:cs="ＭＳ Ｐゴシック"/>
          <w:kern w:val="0"/>
          <w:szCs w:val="21"/>
        </w:rPr>
        <w:lastRenderedPageBreak/>
        <w:t>地域の魅力的な文化や自然資源はどのようなものがありますか？</w:t>
      </w:r>
    </w:p>
    <w:p w14:paraId="4945F325" w14:textId="77777777" w:rsidR="00444EF4" w:rsidRPr="00444EF4" w:rsidRDefault="00444EF4" w:rsidP="00444EF4">
      <w:pPr>
        <w:numPr>
          <w:ilvl w:val="0"/>
          <w:numId w:val="3"/>
        </w:numPr>
        <w:rPr>
          <w:rFonts w:eastAsiaTheme="minorHAnsi" w:cs="ＭＳ Ｐゴシック"/>
          <w:kern w:val="0"/>
          <w:szCs w:val="21"/>
        </w:rPr>
      </w:pPr>
      <w:r w:rsidRPr="00444EF4">
        <w:rPr>
          <w:rFonts w:eastAsiaTheme="minorHAnsi" w:cs="ＭＳ Ｐゴシック"/>
          <w:kern w:val="0"/>
          <w:szCs w:val="21"/>
        </w:rPr>
        <w:t>他の地域にはない、この地域特有の強みや特徴は何だと思いますか？</w:t>
      </w:r>
    </w:p>
    <w:p w14:paraId="1B8DB26D" w14:textId="77777777" w:rsidR="00444EF4" w:rsidRPr="00444EF4" w:rsidRDefault="00444EF4" w:rsidP="00444EF4">
      <w:pPr>
        <w:numPr>
          <w:ilvl w:val="0"/>
          <w:numId w:val="3"/>
        </w:numPr>
        <w:rPr>
          <w:rFonts w:eastAsiaTheme="minorHAnsi" w:cs="ＭＳ Ｐゴシック"/>
          <w:kern w:val="0"/>
          <w:szCs w:val="21"/>
        </w:rPr>
      </w:pPr>
      <w:r w:rsidRPr="00444EF4">
        <w:rPr>
          <w:rFonts w:eastAsiaTheme="minorHAnsi" w:cs="ＭＳ Ｐゴシック"/>
          <w:kern w:val="0"/>
          <w:szCs w:val="21"/>
        </w:rPr>
        <w:t>地元のイベントやコミュニティ活動で、良い影響を与えているものはありますか？</w:t>
      </w:r>
    </w:p>
    <w:p w14:paraId="2602CD3A" w14:textId="77777777" w:rsidR="00444EF4" w:rsidRPr="00444EF4" w:rsidRDefault="00444EF4" w:rsidP="00444EF4">
      <w:pPr>
        <w:numPr>
          <w:ilvl w:val="0"/>
          <w:numId w:val="3"/>
        </w:numPr>
        <w:rPr>
          <w:rFonts w:eastAsiaTheme="minorHAnsi" w:cs="ＭＳ Ｐゴシック"/>
          <w:kern w:val="0"/>
          <w:szCs w:val="21"/>
        </w:rPr>
      </w:pPr>
      <w:r w:rsidRPr="00444EF4">
        <w:rPr>
          <w:rFonts w:eastAsiaTheme="minorHAnsi" w:cs="ＭＳ Ｐゴシック"/>
          <w:kern w:val="0"/>
          <w:szCs w:val="21"/>
        </w:rPr>
        <w:t>地域のインフラや公共サービスで、特に優れている点は何ですか？</w:t>
      </w:r>
    </w:p>
    <w:p w14:paraId="5487E470"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W（弱み：Weaknesses）</w:t>
      </w:r>
    </w:p>
    <w:p w14:paraId="7C5389A1" w14:textId="77777777" w:rsidR="00444EF4" w:rsidRPr="00444EF4" w:rsidRDefault="00444EF4" w:rsidP="00444EF4">
      <w:pPr>
        <w:rPr>
          <w:rFonts w:eastAsiaTheme="minorHAnsi" w:cs="ＭＳ Ｐゴシック"/>
          <w:kern w:val="0"/>
          <w:szCs w:val="21"/>
        </w:rPr>
      </w:pPr>
      <w:r w:rsidRPr="00444EF4">
        <w:rPr>
          <w:rFonts w:eastAsiaTheme="minorHAnsi" w:cs="ＭＳ Ｐゴシック"/>
          <w:kern w:val="0"/>
          <w:szCs w:val="21"/>
        </w:rPr>
        <w:t>地域の課題や住民が不便に感じている点を明らかにする質問です。</w:t>
      </w:r>
    </w:p>
    <w:p w14:paraId="2BD3E9BD" w14:textId="77777777" w:rsidR="00444EF4" w:rsidRPr="00444EF4" w:rsidRDefault="00444EF4" w:rsidP="00444EF4">
      <w:pPr>
        <w:numPr>
          <w:ilvl w:val="0"/>
          <w:numId w:val="4"/>
        </w:numPr>
        <w:rPr>
          <w:rFonts w:eastAsiaTheme="minorHAnsi" w:cs="ＭＳ Ｐゴシック"/>
          <w:kern w:val="0"/>
          <w:szCs w:val="21"/>
        </w:rPr>
      </w:pPr>
      <w:r w:rsidRPr="00444EF4">
        <w:rPr>
          <w:rFonts w:eastAsiaTheme="minorHAnsi" w:cs="ＭＳ Ｐゴシック"/>
          <w:kern w:val="0"/>
          <w:szCs w:val="21"/>
        </w:rPr>
        <w:t>この地域で住む上で、改善してほしい点や不便だと感じることは何ですか？</w:t>
      </w:r>
    </w:p>
    <w:p w14:paraId="7BBAC210" w14:textId="77777777" w:rsidR="00444EF4" w:rsidRPr="00444EF4" w:rsidRDefault="00444EF4" w:rsidP="00444EF4">
      <w:pPr>
        <w:numPr>
          <w:ilvl w:val="0"/>
          <w:numId w:val="4"/>
        </w:numPr>
        <w:rPr>
          <w:rFonts w:eastAsiaTheme="minorHAnsi" w:cs="ＭＳ Ｐゴシック"/>
          <w:kern w:val="0"/>
          <w:szCs w:val="21"/>
        </w:rPr>
      </w:pPr>
      <w:r w:rsidRPr="00444EF4">
        <w:rPr>
          <w:rFonts w:eastAsiaTheme="minorHAnsi" w:cs="ＭＳ Ｐゴシック"/>
          <w:kern w:val="0"/>
          <w:szCs w:val="21"/>
        </w:rPr>
        <w:t>地域の中で、もっと支援が必要だと感じる分野（教育、交通、医療など）はありますか？</w:t>
      </w:r>
    </w:p>
    <w:p w14:paraId="46B3C7D0" w14:textId="77777777" w:rsidR="00444EF4" w:rsidRPr="00444EF4" w:rsidRDefault="00444EF4" w:rsidP="00444EF4">
      <w:pPr>
        <w:numPr>
          <w:ilvl w:val="0"/>
          <w:numId w:val="4"/>
        </w:numPr>
        <w:rPr>
          <w:rFonts w:eastAsiaTheme="minorHAnsi" w:cs="ＭＳ Ｐゴシック"/>
          <w:kern w:val="0"/>
          <w:szCs w:val="21"/>
        </w:rPr>
      </w:pPr>
      <w:r w:rsidRPr="00444EF4">
        <w:rPr>
          <w:rFonts w:eastAsiaTheme="minorHAnsi" w:cs="ＭＳ Ｐゴシック"/>
          <w:kern w:val="0"/>
          <w:szCs w:val="21"/>
        </w:rPr>
        <w:t>地域のイベントや活動で、足りないと感じる部分や改善点はありますか？</w:t>
      </w:r>
    </w:p>
    <w:p w14:paraId="7A0554E5" w14:textId="77777777" w:rsidR="00444EF4" w:rsidRPr="00444EF4" w:rsidRDefault="00444EF4" w:rsidP="00444EF4">
      <w:pPr>
        <w:numPr>
          <w:ilvl w:val="0"/>
          <w:numId w:val="4"/>
        </w:numPr>
        <w:rPr>
          <w:rFonts w:eastAsiaTheme="minorHAnsi" w:cs="ＭＳ Ｐゴシック"/>
          <w:kern w:val="0"/>
          <w:szCs w:val="21"/>
        </w:rPr>
      </w:pPr>
      <w:r w:rsidRPr="00444EF4">
        <w:rPr>
          <w:rFonts w:eastAsiaTheme="minorHAnsi" w:cs="ＭＳ Ｐゴシック"/>
          <w:kern w:val="0"/>
          <w:szCs w:val="21"/>
        </w:rPr>
        <w:t>地域のサービスやインフラに不満を感じる点はありますか？</w:t>
      </w:r>
    </w:p>
    <w:p w14:paraId="3996C955" w14:textId="77777777" w:rsidR="00444EF4" w:rsidRPr="00444EF4" w:rsidRDefault="00444EF4" w:rsidP="00444EF4">
      <w:pPr>
        <w:numPr>
          <w:ilvl w:val="0"/>
          <w:numId w:val="4"/>
        </w:numPr>
        <w:rPr>
          <w:rFonts w:eastAsiaTheme="minorHAnsi" w:cs="ＭＳ Ｐゴシック"/>
          <w:kern w:val="0"/>
          <w:szCs w:val="21"/>
        </w:rPr>
      </w:pPr>
      <w:r w:rsidRPr="00444EF4">
        <w:rPr>
          <w:rFonts w:eastAsiaTheme="minorHAnsi" w:cs="ＭＳ Ｐゴシック"/>
          <w:kern w:val="0"/>
          <w:szCs w:val="21"/>
        </w:rPr>
        <w:t>新しい人が地域に馴染むために難しさを感じることはありますか？</w:t>
      </w:r>
    </w:p>
    <w:p w14:paraId="68B68A55"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O（機会：Opportunities）</w:t>
      </w:r>
    </w:p>
    <w:p w14:paraId="3DE5D185" w14:textId="77777777" w:rsidR="00444EF4" w:rsidRPr="00444EF4" w:rsidRDefault="00444EF4" w:rsidP="00444EF4">
      <w:pPr>
        <w:rPr>
          <w:rFonts w:eastAsiaTheme="minorHAnsi" w:cs="ＭＳ Ｐゴシック"/>
          <w:kern w:val="0"/>
          <w:szCs w:val="21"/>
        </w:rPr>
      </w:pPr>
      <w:r w:rsidRPr="00444EF4">
        <w:rPr>
          <w:rFonts w:eastAsiaTheme="minorHAnsi" w:cs="ＭＳ Ｐゴシック"/>
          <w:kern w:val="0"/>
          <w:szCs w:val="21"/>
        </w:rPr>
        <w:t>地域の発展や成長に繋がる可能性を探るための質問です。</w:t>
      </w:r>
    </w:p>
    <w:p w14:paraId="34A3B1B6" w14:textId="77777777" w:rsidR="00444EF4" w:rsidRPr="00444EF4" w:rsidRDefault="00444EF4" w:rsidP="00444EF4">
      <w:pPr>
        <w:numPr>
          <w:ilvl w:val="0"/>
          <w:numId w:val="5"/>
        </w:numPr>
        <w:rPr>
          <w:rFonts w:eastAsiaTheme="minorHAnsi" w:cs="ＭＳ Ｐゴシック"/>
          <w:kern w:val="0"/>
          <w:szCs w:val="21"/>
        </w:rPr>
      </w:pPr>
      <w:r w:rsidRPr="00444EF4">
        <w:rPr>
          <w:rFonts w:eastAsiaTheme="minorHAnsi" w:cs="ＭＳ Ｐゴシック"/>
          <w:kern w:val="0"/>
          <w:szCs w:val="21"/>
        </w:rPr>
        <w:t>この地域にはどのような新しい事業やプロジェクトの機会があると思いますか？</w:t>
      </w:r>
    </w:p>
    <w:p w14:paraId="06E55728" w14:textId="77777777" w:rsidR="00444EF4" w:rsidRPr="00444EF4" w:rsidRDefault="00444EF4" w:rsidP="00444EF4">
      <w:pPr>
        <w:numPr>
          <w:ilvl w:val="0"/>
          <w:numId w:val="5"/>
        </w:numPr>
        <w:rPr>
          <w:rFonts w:eastAsiaTheme="minorHAnsi" w:cs="ＭＳ Ｐゴシック"/>
          <w:kern w:val="0"/>
          <w:szCs w:val="21"/>
        </w:rPr>
      </w:pPr>
      <w:r w:rsidRPr="00444EF4">
        <w:rPr>
          <w:rFonts w:eastAsiaTheme="minorHAnsi" w:cs="ＭＳ Ｐゴシック"/>
          <w:kern w:val="0"/>
          <w:szCs w:val="21"/>
        </w:rPr>
        <w:t>地域の文化や資源を活かして、さらに発展できる分野は何だと思いますか？</w:t>
      </w:r>
    </w:p>
    <w:p w14:paraId="274D4A50" w14:textId="77777777" w:rsidR="00444EF4" w:rsidRPr="00444EF4" w:rsidRDefault="00444EF4" w:rsidP="00444EF4">
      <w:pPr>
        <w:numPr>
          <w:ilvl w:val="0"/>
          <w:numId w:val="5"/>
        </w:numPr>
        <w:rPr>
          <w:rFonts w:eastAsiaTheme="minorHAnsi" w:cs="ＭＳ Ｐゴシック"/>
          <w:kern w:val="0"/>
          <w:szCs w:val="21"/>
        </w:rPr>
      </w:pPr>
      <w:r w:rsidRPr="00444EF4">
        <w:rPr>
          <w:rFonts w:eastAsiaTheme="minorHAnsi" w:cs="ＭＳ Ｐゴシック"/>
          <w:kern w:val="0"/>
          <w:szCs w:val="21"/>
        </w:rPr>
        <w:t>観光客や新しい住民を増やすためにできることは何だと思いますか？</w:t>
      </w:r>
    </w:p>
    <w:p w14:paraId="5B289C0E" w14:textId="77777777" w:rsidR="00444EF4" w:rsidRPr="00444EF4" w:rsidRDefault="00444EF4" w:rsidP="00444EF4">
      <w:pPr>
        <w:numPr>
          <w:ilvl w:val="0"/>
          <w:numId w:val="5"/>
        </w:numPr>
        <w:rPr>
          <w:rFonts w:eastAsiaTheme="minorHAnsi" w:cs="ＭＳ Ｐゴシック"/>
          <w:kern w:val="0"/>
          <w:szCs w:val="21"/>
        </w:rPr>
      </w:pPr>
      <w:r w:rsidRPr="00444EF4">
        <w:rPr>
          <w:rFonts w:eastAsiaTheme="minorHAnsi" w:cs="ＭＳ Ｐゴシック"/>
          <w:kern w:val="0"/>
          <w:szCs w:val="21"/>
        </w:rPr>
        <w:t>地域に外部からの投資や支援があった場合、どのような分野に役立てられると思いますか？</w:t>
      </w:r>
    </w:p>
    <w:p w14:paraId="3FF79961" w14:textId="77777777" w:rsidR="00444EF4" w:rsidRPr="00444EF4" w:rsidRDefault="00444EF4" w:rsidP="00444EF4">
      <w:pPr>
        <w:numPr>
          <w:ilvl w:val="0"/>
          <w:numId w:val="5"/>
        </w:numPr>
        <w:rPr>
          <w:rFonts w:eastAsiaTheme="minorHAnsi" w:cs="ＭＳ Ｐゴシック"/>
          <w:kern w:val="0"/>
          <w:szCs w:val="21"/>
        </w:rPr>
      </w:pPr>
      <w:r w:rsidRPr="00444EF4">
        <w:rPr>
          <w:rFonts w:eastAsiaTheme="minorHAnsi" w:cs="ＭＳ Ｐゴシック"/>
          <w:kern w:val="0"/>
          <w:szCs w:val="21"/>
        </w:rPr>
        <w:t>地域の強みを活かして、新しいイベントや活動を企画するとしたら、どのようなものが良いと思いますか？</w:t>
      </w:r>
    </w:p>
    <w:p w14:paraId="18C40558"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T（脅威：Threats）</w:t>
      </w:r>
    </w:p>
    <w:p w14:paraId="330DB20C" w14:textId="77777777" w:rsidR="00444EF4" w:rsidRPr="00444EF4" w:rsidRDefault="00444EF4" w:rsidP="00444EF4">
      <w:pPr>
        <w:rPr>
          <w:rFonts w:eastAsiaTheme="minorHAnsi" w:cs="ＭＳ Ｐゴシック"/>
          <w:kern w:val="0"/>
          <w:szCs w:val="21"/>
        </w:rPr>
      </w:pPr>
      <w:r w:rsidRPr="00444EF4">
        <w:rPr>
          <w:rFonts w:eastAsiaTheme="minorHAnsi" w:cs="ＭＳ Ｐゴシック"/>
          <w:kern w:val="0"/>
          <w:szCs w:val="21"/>
        </w:rPr>
        <w:t>地域の発展や維持を妨げる外部要因や潜在的なリスクを把握する質問です。</w:t>
      </w:r>
    </w:p>
    <w:p w14:paraId="2F744F3A" w14:textId="77777777" w:rsidR="00444EF4" w:rsidRPr="00444EF4" w:rsidRDefault="00444EF4" w:rsidP="00444EF4">
      <w:pPr>
        <w:numPr>
          <w:ilvl w:val="0"/>
          <w:numId w:val="6"/>
        </w:numPr>
        <w:rPr>
          <w:rFonts w:eastAsiaTheme="minorHAnsi" w:cs="ＭＳ Ｐゴシック"/>
          <w:kern w:val="0"/>
          <w:szCs w:val="21"/>
        </w:rPr>
      </w:pPr>
      <w:r w:rsidRPr="00444EF4">
        <w:rPr>
          <w:rFonts w:eastAsiaTheme="minorHAnsi" w:cs="ＭＳ Ｐゴシック"/>
          <w:kern w:val="0"/>
          <w:szCs w:val="21"/>
        </w:rPr>
        <w:t>この地域が将来的に直面する可能性のあるリスクや問題は何だと思いますか？</w:t>
      </w:r>
    </w:p>
    <w:p w14:paraId="1C1027E2" w14:textId="77777777" w:rsidR="00444EF4" w:rsidRPr="00444EF4" w:rsidRDefault="00444EF4" w:rsidP="00444EF4">
      <w:pPr>
        <w:numPr>
          <w:ilvl w:val="0"/>
          <w:numId w:val="6"/>
        </w:numPr>
        <w:rPr>
          <w:rFonts w:eastAsiaTheme="minorHAnsi" w:cs="ＭＳ Ｐゴシック"/>
          <w:kern w:val="0"/>
          <w:szCs w:val="21"/>
        </w:rPr>
      </w:pPr>
      <w:r w:rsidRPr="00444EF4">
        <w:rPr>
          <w:rFonts w:eastAsiaTheme="minorHAnsi" w:cs="ＭＳ Ｐゴシック"/>
          <w:kern w:val="0"/>
          <w:szCs w:val="21"/>
        </w:rPr>
        <w:t>地域外からの競争や影響で、地域に悪影響を与える可能性があるものは何ですか？</w:t>
      </w:r>
    </w:p>
    <w:p w14:paraId="32D6CB57" w14:textId="77777777" w:rsidR="00444EF4" w:rsidRPr="00444EF4" w:rsidRDefault="00444EF4" w:rsidP="00444EF4">
      <w:pPr>
        <w:numPr>
          <w:ilvl w:val="0"/>
          <w:numId w:val="6"/>
        </w:numPr>
        <w:rPr>
          <w:rFonts w:eastAsiaTheme="minorHAnsi" w:cs="ＭＳ Ｐゴシック"/>
          <w:kern w:val="0"/>
          <w:szCs w:val="21"/>
        </w:rPr>
      </w:pPr>
      <w:r w:rsidRPr="00444EF4">
        <w:rPr>
          <w:rFonts w:eastAsiaTheme="minorHAnsi" w:cs="ＭＳ Ｐゴシック"/>
          <w:kern w:val="0"/>
          <w:szCs w:val="21"/>
        </w:rPr>
        <w:t>気候変動や自然災害などのリスクに対して、この地域はどの程度準備ができていると思いますか？</w:t>
      </w:r>
    </w:p>
    <w:p w14:paraId="754391F5" w14:textId="77777777" w:rsidR="00444EF4" w:rsidRPr="00444EF4" w:rsidRDefault="00444EF4" w:rsidP="00444EF4">
      <w:pPr>
        <w:numPr>
          <w:ilvl w:val="0"/>
          <w:numId w:val="6"/>
        </w:numPr>
        <w:rPr>
          <w:rFonts w:eastAsiaTheme="minorHAnsi" w:cs="ＭＳ Ｐゴシック"/>
          <w:kern w:val="0"/>
          <w:szCs w:val="21"/>
        </w:rPr>
      </w:pPr>
      <w:r w:rsidRPr="00444EF4">
        <w:rPr>
          <w:rFonts w:eastAsiaTheme="minorHAnsi" w:cs="ＭＳ Ｐゴシック"/>
          <w:kern w:val="0"/>
          <w:szCs w:val="21"/>
        </w:rPr>
        <w:t>若者が地域を離れていく理由は何だと思いますか？</w:t>
      </w:r>
    </w:p>
    <w:p w14:paraId="5F689059" w14:textId="0B61D5F3" w:rsidR="00444EF4" w:rsidRPr="00444EF4" w:rsidRDefault="00444EF4" w:rsidP="00444EF4">
      <w:pPr>
        <w:numPr>
          <w:ilvl w:val="0"/>
          <w:numId w:val="6"/>
        </w:numPr>
        <w:rPr>
          <w:rFonts w:eastAsiaTheme="minorHAnsi" w:cs="ＭＳ Ｐゴシック" w:hint="eastAsia"/>
          <w:kern w:val="0"/>
          <w:szCs w:val="21"/>
        </w:rPr>
      </w:pPr>
      <w:r w:rsidRPr="00444EF4">
        <w:rPr>
          <w:rFonts w:eastAsiaTheme="minorHAnsi" w:cs="ＭＳ Ｐゴシック"/>
          <w:kern w:val="0"/>
          <w:szCs w:val="21"/>
        </w:rPr>
        <w:t>地域の経済や人口減少にどのような影響が出ると考えていますか？</w:t>
      </w:r>
    </w:p>
    <w:p w14:paraId="165E8AEC" w14:textId="77777777" w:rsidR="00444EF4" w:rsidRDefault="00444EF4" w:rsidP="00444EF4">
      <w:pPr>
        <w:rPr>
          <w:rFonts w:eastAsiaTheme="minorHAnsi" w:cs="ＭＳ Ｐゴシック"/>
          <w:kern w:val="0"/>
          <w:szCs w:val="21"/>
        </w:rPr>
      </w:pPr>
    </w:p>
    <w:p w14:paraId="730354D7" w14:textId="27634CCE" w:rsidR="00444EF4" w:rsidRPr="00444EF4" w:rsidRDefault="00444EF4" w:rsidP="00444EF4">
      <w:pPr>
        <w:pStyle w:val="a3"/>
        <w:numPr>
          <w:ilvl w:val="0"/>
          <w:numId w:val="2"/>
        </w:numPr>
        <w:ind w:leftChars="0"/>
        <w:rPr>
          <w:rFonts w:eastAsiaTheme="minorHAnsi" w:cs="ＭＳ Ｐゴシック"/>
          <w:b/>
          <w:bCs/>
          <w:kern w:val="0"/>
          <w:sz w:val="24"/>
          <w:szCs w:val="24"/>
        </w:rPr>
      </w:pPr>
      <w:r w:rsidRPr="00444EF4">
        <w:rPr>
          <w:rFonts w:eastAsiaTheme="minorHAnsi" w:cs="ＭＳ Ｐゴシック" w:hint="eastAsia"/>
          <w:b/>
          <w:bCs/>
          <w:kern w:val="0"/>
          <w:sz w:val="24"/>
          <w:szCs w:val="24"/>
        </w:rPr>
        <w:t>クローズド</w:t>
      </w:r>
      <w:r w:rsidRPr="00444EF4">
        <w:rPr>
          <w:rFonts w:eastAsiaTheme="minorHAnsi" w:cs="ＭＳ Ｐゴシック" w:hint="eastAsia"/>
          <w:b/>
          <w:bCs/>
          <w:kern w:val="0"/>
          <w:sz w:val="24"/>
          <w:szCs w:val="24"/>
        </w:rPr>
        <w:t>な質問</w:t>
      </w:r>
      <w:r w:rsidRPr="00444EF4">
        <w:rPr>
          <w:rFonts w:eastAsiaTheme="minorHAnsi" w:cs="ＭＳ Ｐゴシック" w:hint="eastAsia"/>
          <w:b/>
          <w:bCs/>
          <w:kern w:val="0"/>
          <w:sz w:val="24"/>
          <w:szCs w:val="24"/>
        </w:rPr>
        <w:t>（はい/いいえ、で答えられる質問）</w:t>
      </w:r>
    </w:p>
    <w:p w14:paraId="492B7C12" w14:textId="225927A4" w:rsidR="00444EF4" w:rsidRPr="00444EF4" w:rsidRDefault="00444EF4" w:rsidP="00444EF4">
      <w:pPr>
        <w:rPr>
          <w:rFonts w:eastAsiaTheme="minorHAnsi" w:cs="ＭＳ Ｐゴシック"/>
          <w:b/>
          <w:bCs/>
          <w:kern w:val="0"/>
          <w:szCs w:val="21"/>
        </w:rPr>
      </w:pPr>
      <w:r>
        <w:rPr>
          <w:rFonts w:eastAsiaTheme="minorHAnsi" w:cs="ＭＳ Ｐゴシック" w:hint="eastAsia"/>
          <w:b/>
          <w:bCs/>
          <w:kern w:val="0"/>
          <w:szCs w:val="21"/>
        </w:rPr>
        <w:t>S</w:t>
      </w:r>
      <w:r w:rsidRPr="00444EF4">
        <w:rPr>
          <w:rFonts w:eastAsiaTheme="minorHAnsi" w:cs="ＭＳ Ｐゴシック"/>
          <w:b/>
          <w:bCs/>
          <w:kern w:val="0"/>
          <w:szCs w:val="21"/>
        </w:rPr>
        <w:t>（強み：</w:t>
      </w:r>
      <w:r>
        <w:rPr>
          <w:rFonts w:eastAsiaTheme="minorHAnsi" w:cs="ＭＳ Ｐゴシック" w:hint="eastAsia"/>
          <w:b/>
          <w:bCs/>
          <w:kern w:val="0"/>
          <w:szCs w:val="21"/>
        </w:rPr>
        <w:t>Strength</w:t>
      </w:r>
      <w:r w:rsidRPr="00444EF4">
        <w:rPr>
          <w:rFonts w:eastAsiaTheme="minorHAnsi" w:cs="ＭＳ Ｐゴシック"/>
          <w:b/>
          <w:bCs/>
          <w:kern w:val="0"/>
          <w:szCs w:val="21"/>
        </w:rPr>
        <w:t>）</w:t>
      </w:r>
    </w:p>
    <w:p w14:paraId="24438A38" w14:textId="77777777" w:rsidR="00444EF4" w:rsidRPr="00444EF4" w:rsidRDefault="00444EF4" w:rsidP="00444EF4">
      <w:pPr>
        <w:numPr>
          <w:ilvl w:val="0"/>
          <w:numId w:val="7"/>
        </w:numPr>
        <w:rPr>
          <w:rFonts w:eastAsiaTheme="minorHAnsi" w:cs="ＭＳ Ｐゴシック"/>
          <w:kern w:val="0"/>
          <w:szCs w:val="21"/>
        </w:rPr>
      </w:pPr>
      <w:r w:rsidRPr="00444EF4">
        <w:rPr>
          <w:rFonts w:eastAsiaTheme="minorHAnsi" w:cs="ＭＳ Ｐゴシック"/>
          <w:kern w:val="0"/>
          <w:szCs w:val="21"/>
        </w:rPr>
        <w:t>この地域の公共交通機関は便利だと感じますか？</w:t>
      </w:r>
    </w:p>
    <w:p w14:paraId="61C9A0B2" w14:textId="77777777" w:rsidR="00444EF4" w:rsidRPr="00444EF4" w:rsidRDefault="00444EF4" w:rsidP="00444EF4">
      <w:pPr>
        <w:numPr>
          <w:ilvl w:val="0"/>
          <w:numId w:val="7"/>
        </w:numPr>
        <w:rPr>
          <w:rFonts w:eastAsiaTheme="minorHAnsi" w:cs="ＭＳ Ｐゴシック"/>
          <w:kern w:val="0"/>
          <w:szCs w:val="21"/>
        </w:rPr>
      </w:pPr>
      <w:r w:rsidRPr="00444EF4">
        <w:rPr>
          <w:rFonts w:eastAsiaTheme="minorHAnsi" w:cs="ＭＳ Ｐゴシック"/>
          <w:kern w:val="0"/>
          <w:szCs w:val="21"/>
        </w:rPr>
        <w:t>地域の自然環境は魅力的だと思いますか？</w:t>
      </w:r>
    </w:p>
    <w:p w14:paraId="5DB3BC26" w14:textId="77777777" w:rsidR="00444EF4" w:rsidRPr="00444EF4" w:rsidRDefault="00444EF4" w:rsidP="00444EF4">
      <w:pPr>
        <w:numPr>
          <w:ilvl w:val="0"/>
          <w:numId w:val="7"/>
        </w:numPr>
        <w:rPr>
          <w:rFonts w:eastAsiaTheme="minorHAnsi" w:cs="ＭＳ Ｐゴシック"/>
          <w:kern w:val="0"/>
          <w:szCs w:val="21"/>
        </w:rPr>
      </w:pPr>
      <w:r w:rsidRPr="00444EF4">
        <w:rPr>
          <w:rFonts w:eastAsiaTheme="minorHAnsi" w:cs="ＭＳ Ｐゴシック"/>
          <w:kern w:val="0"/>
          <w:szCs w:val="21"/>
        </w:rPr>
        <w:t>地域のイベントや祭りは充実していると思いますか？</w:t>
      </w:r>
    </w:p>
    <w:p w14:paraId="3A4EDC87" w14:textId="77777777" w:rsidR="00444EF4" w:rsidRPr="00444EF4" w:rsidRDefault="00444EF4" w:rsidP="00444EF4">
      <w:pPr>
        <w:numPr>
          <w:ilvl w:val="0"/>
          <w:numId w:val="7"/>
        </w:numPr>
        <w:rPr>
          <w:rFonts w:eastAsiaTheme="minorHAnsi" w:cs="ＭＳ Ｐゴシック"/>
          <w:kern w:val="0"/>
          <w:szCs w:val="21"/>
        </w:rPr>
      </w:pPr>
      <w:r w:rsidRPr="00444EF4">
        <w:rPr>
          <w:rFonts w:eastAsiaTheme="minorHAnsi" w:cs="ＭＳ Ｐゴシック"/>
          <w:kern w:val="0"/>
          <w:szCs w:val="21"/>
        </w:rPr>
        <w:lastRenderedPageBreak/>
        <w:t>地元の商店や企業のサービスには満足していますか？</w:t>
      </w:r>
    </w:p>
    <w:p w14:paraId="0142C9A5" w14:textId="77777777" w:rsidR="00444EF4" w:rsidRPr="00444EF4" w:rsidRDefault="00444EF4" w:rsidP="00444EF4">
      <w:pPr>
        <w:numPr>
          <w:ilvl w:val="0"/>
          <w:numId w:val="7"/>
        </w:numPr>
        <w:rPr>
          <w:rFonts w:eastAsiaTheme="minorHAnsi" w:cs="ＭＳ Ｐゴシック"/>
          <w:kern w:val="0"/>
          <w:szCs w:val="21"/>
        </w:rPr>
      </w:pPr>
      <w:r w:rsidRPr="00444EF4">
        <w:rPr>
          <w:rFonts w:eastAsiaTheme="minorHAnsi" w:cs="ＭＳ Ｐゴシック"/>
          <w:kern w:val="0"/>
          <w:szCs w:val="21"/>
        </w:rPr>
        <w:t>地域のコミュニティ活動に参加しやすいと感じますか？</w:t>
      </w:r>
    </w:p>
    <w:p w14:paraId="45B5E734"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W（弱み：Weaknesses）</w:t>
      </w:r>
    </w:p>
    <w:p w14:paraId="6E7392B9" w14:textId="77777777" w:rsidR="00444EF4" w:rsidRPr="00444EF4" w:rsidRDefault="00444EF4" w:rsidP="00444EF4">
      <w:pPr>
        <w:numPr>
          <w:ilvl w:val="0"/>
          <w:numId w:val="8"/>
        </w:numPr>
        <w:rPr>
          <w:rFonts w:eastAsiaTheme="minorHAnsi" w:cs="ＭＳ Ｐゴシック"/>
          <w:kern w:val="0"/>
          <w:szCs w:val="21"/>
        </w:rPr>
      </w:pPr>
      <w:r w:rsidRPr="00444EF4">
        <w:rPr>
          <w:rFonts w:eastAsiaTheme="minorHAnsi" w:cs="ＭＳ Ｐゴシック"/>
          <w:kern w:val="0"/>
          <w:szCs w:val="21"/>
        </w:rPr>
        <w:t>地域内の医療サービスに不満を感じていますか？</w:t>
      </w:r>
    </w:p>
    <w:p w14:paraId="7E330179" w14:textId="77777777" w:rsidR="00444EF4" w:rsidRPr="00444EF4" w:rsidRDefault="00444EF4" w:rsidP="00444EF4">
      <w:pPr>
        <w:numPr>
          <w:ilvl w:val="0"/>
          <w:numId w:val="8"/>
        </w:numPr>
        <w:rPr>
          <w:rFonts w:eastAsiaTheme="minorHAnsi" w:cs="ＭＳ Ｐゴシック"/>
          <w:kern w:val="0"/>
          <w:szCs w:val="21"/>
        </w:rPr>
      </w:pPr>
      <w:r w:rsidRPr="00444EF4">
        <w:rPr>
          <w:rFonts w:eastAsiaTheme="minorHAnsi" w:cs="ＭＳ Ｐゴシック"/>
          <w:kern w:val="0"/>
          <w:szCs w:val="21"/>
        </w:rPr>
        <w:t>この地域で交通の便が悪いと感じますか？</w:t>
      </w:r>
    </w:p>
    <w:p w14:paraId="0E0F5E0F" w14:textId="77777777" w:rsidR="00444EF4" w:rsidRPr="00444EF4" w:rsidRDefault="00444EF4" w:rsidP="00444EF4">
      <w:pPr>
        <w:numPr>
          <w:ilvl w:val="0"/>
          <w:numId w:val="8"/>
        </w:numPr>
        <w:rPr>
          <w:rFonts w:eastAsiaTheme="minorHAnsi" w:cs="ＭＳ Ｐゴシック"/>
          <w:kern w:val="0"/>
          <w:szCs w:val="21"/>
        </w:rPr>
      </w:pPr>
      <w:r w:rsidRPr="00444EF4">
        <w:rPr>
          <w:rFonts w:eastAsiaTheme="minorHAnsi" w:cs="ＭＳ Ｐゴシック"/>
          <w:kern w:val="0"/>
          <w:szCs w:val="21"/>
        </w:rPr>
        <w:t>新しい住民が地域に馴染むのは難しいと思いますか？</w:t>
      </w:r>
    </w:p>
    <w:p w14:paraId="2F178A35" w14:textId="77777777" w:rsidR="00444EF4" w:rsidRPr="00444EF4" w:rsidRDefault="00444EF4" w:rsidP="00444EF4">
      <w:pPr>
        <w:numPr>
          <w:ilvl w:val="0"/>
          <w:numId w:val="8"/>
        </w:numPr>
        <w:rPr>
          <w:rFonts w:eastAsiaTheme="minorHAnsi" w:cs="ＭＳ Ｐゴシック"/>
          <w:kern w:val="0"/>
          <w:szCs w:val="21"/>
        </w:rPr>
      </w:pPr>
      <w:r w:rsidRPr="00444EF4">
        <w:rPr>
          <w:rFonts w:eastAsiaTheme="minorHAnsi" w:cs="ＭＳ Ｐゴシック"/>
          <w:kern w:val="0"/>
          <w:szCs w:val="21"/>
        </w:rPr>
        <w:t>地域の教育環境（学校、塾など）には改善の余地があると思いますか？</w:t>
      </w:r>
    </w:p>
    <w:p w14:paraId="54F2E7DC" w14:textId="77777777" w:rsidR="00444EF4" w:rsidRPr="00444EF4" w:rsidRDefault="00444EF4" w:rsidP="00444EF4">
      <w:pPr>
        <w:numPr>
          <w:ilvl w:val="0"/>
          <w:numId w:val="8"/>
        </w:numPr>
        <w:rPr>
          <w:rFonts w:eastAsiaTheme="minorHAnsi" w:cs="ＭＳ Ｐゴシック"/>
          <w:kern w:val="0"/>
          <w:szCs w:val="21"/>
        </w:rPr>
      </w:pPr>
      <w:r w:rsidRPr="00444EF4">
        <w:rPr>
          <w:rFonts w:eastAsiaTheme="minorHAnsi" w:cs="ＭＳ Ｐゴシック"/>
          <w:kern w:val="0"/>
          <w:szCs w:val="21"/>
        </w:rPr>
        <w:t>地域のゴミ処理や清掃に関するサービスは不十分だと思いますか？</w:t>
      </w:r>
    </w:p>
    <w:p w14:paraId="29B543E4"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O（機会：Opportunities）</w:t>
      </w:r>
    </w:p>
    <w:p w14:paraId="29FA493D" w14:textId="77777777" w:rsidR="00444EF4" w:rsidRPr="00444EF4" w:rsidRDefault="00444EF4" w:rsidP="00444EF4">
      <w:pPr>
        <w:numPr>
          <w:ilvl w:val="0"/>
          <w:numId w:val="9"/>
        </w:numPr>
        <w:rPr>
          <w:rFonts w:eastAsiaTheme="minorHAnsi" w:cs="ＭＳ Ｐゴシック"/>
          <w:kern w:val="0"/>
          <w:szCs w:val="21"/>
        </w:rPr>
      </w:pPr>
      <w:r w:rsidRPr="00444EF4">
        <w:rPr>
          <w:rFonts w:eastAsiaTheme="minorHAnsi" w:cs="ＭＳ Ｐゴシック"/>
          <w:kern w:val="0"/>
          <w:szCs w:val="21"/>
        </w:rPr>
        <w:t>観光を通じて地域を発展させる機会があると思いますか？</w:t>
      </w:r>
    </w:p>
    <w:p w14:paraId="64FF0408" w14:textId="77777777" w:rsidR="00444EF4" w:rsidRPr="00444EF4" w:rsidRDefault="00444EF4" w:rsidP="00444EF4">
      <w:pPr>
        <w:numPr>
          <w:ilvl w:val="0"/>
          <w:numId w:val="9"/>
        </w:numPr>
        <w:rPr>
          <w:rFonts w:eastAsiaTheme="minorHAnsi" w:cs="ＭＳ Ｐゴシック"/>
          <w:kern w:val="0"/>
          <w:szCs w:val="21"/>
        </w:rPr>
      </w:pPr>
      <w:r w:rsidRPr="00444EF4">
        <w:rPr>
          <w:rFonts w:eastAsiaTheme="minorHAnsi" w:cs="ＭＳ Ｐゴシック"/>
          <w:kern w:val="0"/>
          <w:szCs w:val="21"/>
        </w:rPr>
        <w:t>この地域は新しい事業や企業を誘致できるポテンシャルがあると思いますか？</w:t>
      </w:r>
    </w:p>
    <w:p w14:paraId="14EC1489" w14:textId="77777777" w:rsidR="00444EF4" w:rsidRPr="00444EF4" w:rsidRDefault="00444EF4" w:rsidP="00444EF4">
      <w:pPr>
        <w:numPr>
          <w:ilvl w:val="0"/>
          <w:numId w:val="9"/>
        </w:numPr>
        <w:rPr>
          <w:rFonts w:eastAsiaTheme="minorHAnsi" w:cs="ＭＳ Ｐゴシック"/>
          <w:kern w:val="0"/>
          <w:szCs w:val="21"/>
        </w:rPr>
      </w:pPr>
      <w:r w:rsidRPr="00444EF4">
        <w:rPr>
          <w:rFonts w:eastAsiaTheme="minorHAnsi" w:cs="ＭＳ Ｐゴシック"/>
          <w:kern w:val="0"/>
          <w:szCs w:val="21"/>
        </w:rPr>
        <w:t>地域資源（農産物や特産品など）を活用して新たなビジネスが生まれる可能性がありますか？</w:t>
      </w:r>
    </w:p>
    <w:p w14:paraId="0C184263" w14:textId="77777777" w:rsidR="00444EF4" w:rsidRPr="00444EF4" w:rsidRDefault="00444EF4" w:rsidP="00444EF4">
      <w:pPr>
        <w:numPr>
          <w:ilvl w:val="0"/>
          <w:numId w:val="9"/>
        </w:numPr>
        <w:rPr>
          <w:rFonts w:eastAsiaTheme="minorHAnsi" w:cs="ＭＳ Ｐゴシック"/>
          <w:kern w:val="0"/>
          <w:szCs w:val="21"/>
        </w:rPr>
      </w:pPr>
      <w:r w:rsidRPr="00444EF4">
        <w:rPr>
          <w:rFonts w:eastAsiaTheme="minorHAnsi" w:cs="ＭＳ Ｐゴシック"/>
          <w:kern w:val="0"/>
          <w:szCs w:val="21"/>
        </w:rPr>
        <w:t>若者向けの活動やイベントを増やすことで、地域の活性化につながると思いますか？</w:t>
      </w:r>
    </w:p>
    <w:p w14:paraId="2EE726FC" w14:textId="77777777" w:rsidR="00444EF4" w:rsidRPr="00444EF4" w:rsidRDefault="00444EF4" w:rsidP="00444EF4">
      <w:pPr>
        <w:numPr>
          <w:ilvl w:val="0"/>
          <w:numId w:val="9"/>
        </w:numPr>
        <w:rPr>
          <w:rFonts w:eastAsiaTheme="minorHAnsi" w:cs="ＭＳ Ｐゴシック"/>
          <w:kern w:val="0"/>
          <w:szCs w:val="21"/>
        </w:rPr>
      </w:pPr>
      <w:r w:rsidRPr="00444EF4">
        <w:rPr>
          <w:rFonts w:eastAsiaTheme="minorHAnsi" w:cs="ＭＳ Ｐゴシック"/>
          <w:kern w:val="0"/>
          <w:szCs w:val="21"/>
        </w:rPr>
        <w:t>外部の資金や投資を地域に引き入れるべきだと思いますか？</w:t>
      </w:r>
    </w:p>
    <w:p w14:paraId="52691CE1"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T（脅威：Threats）</w:t>
      </w:r>
    </w:p>
    <w:p w14:paraId="2585CF90" w14:textId="77777777" w:rsidR="00444EF4" w:rsidRPr="00444EF4" w:rsidRDefault="00444EF4" w:rsidP="00444EF4">
      <w:pPr>
        <w:numPr>
          <w:ilvl w:val="0"/>
          <w:numId w:val="10"/>
        </w:numPr>
        <w:rPr>
          <w:rFonts w:eastAsiaTheme="minorHAnsi" w:cs="ＭＳ Ｐゴシック"/>
          <w:kern w:val="0"/>
          <w:szCs w:val="21"/>
        </w:rPr>
      </w:pPr>
      <w:r w:rsidRPr="00444EF4">
        <w:rPr>
          <w:rFonts w:eastAsiaTheme="minorHAnsi" w:cs="ＭＳ Ｐゴシック"/>
          <w:kern w:val="0"/>
          <w:szCs w:val="21"/>
        </w:rPr>
        <w:t>人口減少はこの地域にとって深刻な問題だと思いますか？</w:t>
      </w:r>
    </w:p>
    <w:p w14:paraId="403BEFD6" w14:textId="77777777" w:rsidR="00444EF4" w:rsidRPr="00444EF4" w:rsidRDefault="00444EF4" w:rsidP="00444EF4">
      <w:pPr>
        <w:numPr>
          <w:ilvl w:val="0"/>
          <w:numId w:val="10"/>
        </w:numPr>
        <w:rPr>
          <w:rFonts w:eastAsiaTheme="minorHAnsi" w:cs="ＭＳ Ｐゴシック"/>
          <w:kern w:val="0"/>
          <w:szCs w:val="21"/>
        </w:rPr>
      </w:pPr>
      <w:r w:rsidRPr="00444EF4">
        <w:rPr>
          <w:rFonts w:eastAsiaTheme="minorHAnsi" w:cs="ＭＳ Ｐゴシック"/>
          <w:kern w:val="0"/>
          <w:szCs w:val="21"/>
        </w:rPr>
        <w:t>地域の産業が他の地域や国の競争に負けるリスクがあると感じますか？</w:t>
      </w:r>
    </w:p>
    <w:p w14:paraId="25148916" w14:textId="77777777" w:rsidR="00444EF4" w:rsidRPr="00444EF4" w:rsidRDefault="00444EF4" w:rsidP="00444EF4">
      <w:pPr>
        <w:numPr>
          <w:ilvl w:val="0"/>
          <w:numId w:val="10"/>
        </w:numPr>
        <w:rPr>
          <w:rFonts w:eastAsiaTheme="minorHAnsi" w:cs="ＭＳ Ｐゴシック"/>
          <w:kern w:val="0"/>
          <w:szCs w:val="21"/>
        </w:rPr>
      </w:pPr>
      <w:r w:rsidRPr="00444EF4">
        <w:rPr>
          <w:rFonts w:eastAsiaTheme="minorHAnsi" w:cs="ＭＳ Ｐゴシック"/>
          <w:kern w:val="0"/>
          <w:szCs w:val="21"/>
        </w:rPr>
        <w:t>気候変動の影響で、地域に被害が及ぶ可能性があると思いますか？</w:t>
      </w:r>
    </w:p>
    <w:p w14:paraId="5142F0C5" w14:textId="77777777" w:rsidR="00444EF4" w:rsidRPr="00444EF4" w:rsidRDefault="00444EF4" w:rsidP="00444EF4">
      <w:pPr>
        <w:numPr>
          <w:ilvl w:val="0"/>
          <w:numId w:val="10"/>
        </w:numPr>
        <w:rPr>
          <w:rFonts w:eastAsiaTheme="minorHAnsi" w:cs="ＭＳ Ｐゴシック"/>
          <w:kern w:val="0"/>
          <w:szCs w:val="21"/>
        </w:rPr>
      </w:pPr>
      <w:r w:rsidRPr="00444EF4">
        <w:rPr>
          <w:rFonts w:eastAsiaTheme="minorHAnsi" w:cs="ＭＳ Ｐゴシック"/>
          <w:kern w:val="0"/>
          <w:szCs w:val="21"/>
        </w:rPr>
        <w:t>若者がこの地域を離れてしまう問題は、今後さらに深刻になると思いますか？</w:t>
      </w:r>
    </w:p>
    <w:p w14:paraId="0AA74DFC" w14:textId="77777777" w:rsidR="00444EF4" w:rsidRPr="00444EF4" w:rsidRDefault="00444EF4" w:rsidP="00444EF4">
      <w:pPr>
        <w:numPr>
          <w:ilvl w:val="0"/>
          <w:numId w:val="10"/>
        </w:numPr>
        <w:rPr>
          <w:rFonts w:eastAsiaTheme="minorHAnsi" w:cs="ＭＳ Ｐゴシック"/>
          <w:kern w:val="0"/>
          <w:szCs w:val="21"/>
        </w:rPr>
      </w:pPr>
      <w:r w:rsidRPr="00444EF4">
        <w:rPr>
          <w:rFonts w:eastAsiaTheme="minorHAnsi" w:cs="ＭＳ Ｐゴシック"/>
          <w:kern w:val="0"/>
          <w:szCs w:val="21"/>
        </w:rPr>
        <w:t>地域の高齢化が今後の発展にとって大きな障害になると思いますか？</w:t>
      </w:r>
    </w:p>
    <w:p w14:paraId="4F74FA03" w14:textId="77777777" w:rsidR="00444EF4" w:rsidRPr="00444EF4" w:rsidRDefault="00444EF4" w:rsidP="00444EF4">
      <w:pPr>
        <w:rPr>
          <w:rFonts w:eastAsiaTheme="minorHAnsi" w:cs="ＭＳ Ｐゴシック"/>
          <w:b/>
          <w:bCs/>
          <w:kern w:val="0"/>
          <w:szCs w:val="21"/>
        </w:rPr>
      </w:pPr>
      <w:r w:rsidRPr="00444EF4">
        <w:rPr>
          <w:rFonts w:eastAsiaTheme="minorHAnsi" w:cs="ＭＳ Ｐゴシック"/>
          <w:b/>
          <w:bCs/>
          <w:kern w:val="0"/>
          <w:szCs w:val="21"/>
        </w:rPr>
        <w:t>追加で数値評価を求める質問</w:t>
      </w:r>
    </w:p>
    <w:p w14:paraId="55A831E2" w14:textId="77777777" w:rsidR="00444EF4" w:rsidRPr="00444EF4" w:rsidRDefault="00444EF4" w:rsidP="00444EF4">
      <w:pPr>
        <w:rPr>
          <w:rFonts w:eastAsiaTheme="minorHAnsi" w:cs="ＭＳ Ｐゴシック"/>
          <w:kern w:val="0"/>
          <w:szCs w:val="21"/>
        </w:rPr>
      </w:pPr>
      <w:r w:rsidRPr="00444EF4">
        <w:rPr>
          <w:rFonts w:eastAsiaTheme="minorHAnsi" w:cs="ＭＳ Ｐゴシック"/>
          <w:kern w:val="0"/>
          <w:szCs w:val="21"/>
        </w:rPr>
        <w:t>さらに、住民にもっと具体的な意見を数値化してもらうために、以下のような質問形式も有効です。</w:t>
      </w:r>
    </w:p>
    <w:p w14:paraId="308EA16A" w14:textId="68F50C8C" w:rsidR="00444EF4" w:rsidRPr="00444EF4" w:rsidRDefault="00444EF4" w:rsidP="00444EF4">
      <w:pPr>
        <w:numPr>
          <w:ilvl w:val="0"/>
          <w:numId w:val="11"/>
        </w:numPr>
        <w:rPr>
          <w:rFonts w:eastAsiaTheme="minorHAnsi" w:cs="ＭＳ Ｐゴシック"/>
          <w:kern w:val="0"/>
          <w:szCs w:val="21"/>
        </w:rPr>
      </w:pPr>
      <w:r w:rsidRPr="00444EF4">
        <w:rPr>
          <w:rFonts w:eastAsiaTheme="minorHAnsi" w:cs="ＭＳ Ｐゴシック"/>
          <w:kern w:val="0"/>
          <w:szCs w:val="21"/>
        </w:rPr>
        <w:t>地域の住みやすさを1～5のスケールで評価してください。</w:t>
      </w:r>
      <w:r w:rsidR="00170229">
        <w:rPr>
          <w:rFonts w:eastAsiaTheme="minorHAnsi" w:cs="ＭＳ Ｐゴシック"/>
          <w:kern w:val="0"/>
          <w:szCs w:val="21"/>
        </w:rPr>
        <w:br/>
      </w:r>
      <w:r w:rsidRPr="00444EF4">
        <w:rPr>
          <w:rFonts w:eastAsiaTheme="minorHAnsi" w:cs="ＭＳ Ｐゴシック"/>
          <w:kern w:val="0"/>
          <w:szCs w:val="21"/>
        </w:rPr>
        <w:t>（1 = 非常に住みにくい、5 = 非常に住みやすい）</w:t>
      </w:r>
    </w:p>
    <w:p w14:paraId="6AD33214" w14:textId="1BEF5125" w:rsidR="00444EF4" w:rsidRPr="00444EF4" w:rsidRDefault="00444EF4" w:rsidP="00444EF4">
      <w:pPr>
        <w:numPr>
          <w:ilvl w:val="0"/>
          <w:numId w:val="11"/>
        </w:numPr>
        <w:rPr>
          <w:rFonts w:eastAsiaTheme="minorHAnsi" w:cs="ＭＳ Ｐゴシック"/>
          <w:kern w:val="0"/>
          <w:szCs w:val="21"/>
        </w:rPr>
      </w:pPr>
      <w:r w:rsidRPr="00444EF4">
        <w:rPr>
          <w:rFonts w:eastAsiaTheme="minorHAnsi" w:cs="ＭＳ Ｐゴシック"/>
          <w:kern w:val="0"/>
          <w:szCs w:val="21"/>
        </w:rPr>
        <w:t>地域のインフラ（道路、公共交通機関など）の満足度を1～5で評価してください。</w:t>
      </w:r>
      <w:r w:rsidR="00170229">
        <w:rPr>
          <w:rFonts w:eastAsiaTheme="minorHAnsi" w:cs="ＭＳ Ｐゴシック"/>
          <w:kern w:val="0"/>
          <w:szCs w:val="21"/>
        </w:rPr>
        <w:br/>
      </w:r>
      <w:r w:rsidRPr="00444EF4">
        <w:rPr>
          <w:rFonts w:eastAsiaTheme="minorHAnsi" w:cs="ＭＳ Ｐゴシック"/>
          <w:kern w:val="0"/>
          <w:szCs w:val="21"/>
        </w:rPr>
        <w:t>（1 = 非常に不満、5 = 非常に満足）</w:t>
      </w:r>
    </w:p>
    <w:p w14:paraId="4335098C" w14:textId="4708BCB3" w:rsidR="00444EF4" w:rsidRPr="00444EF4" w:rsidRDefault="00444EF4" w:rsidP="00444EF4">
      <w:pPr>
        <w:numPr>
          <w:ilvl w:val="0"/>
          <w:numId w:val="11"/>
        </w:numPr>
        <w:rPr>
          <w:rFonts w:eastAsiaTheme="minorHAnsi" w:cs="ＭＳ Ｐゴシック"/>
          <w:kern w:val="0"/>
          <w:szCs w:val="21"/>
        </w:rPr>
      </w:pPr>
      <w:r w:rsidRPr="00444EF4">
        <w:rPr>
          <w:rFonts w:eastAsiaTheme="minorHAnsi" w:cs="ＭＳ Ｐゴシック"/>
          <w:kern w:val="0"/>
          <w:szCs w:val="21"/>
        </w:rPr>
        <w:t>地域の治安を1～5で評価してください。</w:t>
      </w:r>
      <w:r w:rsidR="00170229">
        <w:rPr>
          <w:rFonts w:eastAsiaTheme="minorHAnsi" w:cs="ＭＳ Ｐゴシック"/>
          <w:kern w:val="0"/>
          <w:szCs w:val="21"/>
        </w:rPr>
        <w:br/>
      </w:r>
      <w:r w:rsidRPr="00444EF4">
        <w:rPr>
          <w:rFonts w:eastAsiaTheme="minorHAnsi" w:cs="ＭＳ Ｐゴシック"/>
          <w:kern w:val="0"/>
          <w:szCs w:val="21"/>
        </w:rPr>
        <w:t>（1 = 非常に悪い、5 = 非常に良い）</w:t>
      </w:r>
    </w:p>
    <w:p w14:paraId="47390F0E" w14:textId="77777777" w:rsidR="00444EF4" w:rsidRDefault="00444EF4" w:rsidP="00444EF4">
      <w:pPr>
        <w:rPr>
          <w:rFonts w:eastAsiaTheme="minorHAnsi" w:cs="ＭＳ Ｐゴシック"/>
          <w:kern w:val="0"/>
          <w:szCs w:val="21"/>
        </w:rPr>
      </w:pPr>
    </w:p>
    <w:p w14:paraId="29798F47" w14:textId="72FF5AE7" w:rsidR="00C34CD7" w:rsidRPr="00C34CD7" w:rsidRDefault="00C34CD7" w:rsidP="00444EF4">
      <w:pPr>
        <w:rPr>
          <w:rFonts w:eastAsiaTheme="minorHAnsi" w:cs="ＭＳ Ｐゴシック" w:hint="eastAsia"/>
          <w:b/>
          <w:bCs/>
          <w:kern w:val="0"/>
          <w:szCs w:val="21"/>
        </w:rPr>
      </w:pPr>
      <w:r w:rsidRPr="00C34CD7">
        <w:rPr>
          <w:rFonts w:eastAsiaTheme="minorHAnsi" w:cs="ＭＳ Ｐゴシック" w:hint="eastAsia"/>
          <w:b/>
          <w:bCs/>
          <w:kern w:val="0"/>
          <w:szCs w:val="21"/>
        </w:rPr>
        <w:t>大切なこと</w:t>
      </w:r>
    </w:p>
    <w:p w14:paraId="449EBB0A" w14:textId="77777777" w:rsidR="00C34CD7" w:rsidRPr="00C34CD7" w:rsidRDefault="00C34CD7" w:rsidP="00C34CD7">
      <w:pPr>
        <w:ind w:firstLineChars="135" w:firstLine="283"/>
        <w:rPr>
          <w:rFonts w:eastAsiaTheme="minorHAnsi" w:cs="ＭＳ Ｐゴシック"/>
          <w:kern w:val="0"/>
          <w:szCs w:val="21"/>
        </w:rPr>
      </w:pPr>
      <w:r w:rsidRPr="00C34CD7">
        <w:rPr>
          <w:rFonts w:eastAsiaTheme="minorHAnsi" w:cs="ＭＳ Ｐゴシック"/>
          <w:kern w:val="0"/>
          <w:szCs w:val="21"/>
        </w:rPr>
        <w:t>SWOT分析で情報を集める際のポイントとして、以下の点に注意しましょう。</w:t>
      </w:r>
    </w:p>
    <w:p w14:paraId="187A5A75" w14:textId="77777777" w:rsidR="00C34CD7" w:rsidRPr="00C34CD7" w:rsidRDefault="00C34CD7" w:rsidP="00C34CD7">
      <w:pPr>
        <w:ind w:firstLineChars="135" w:firstLine="283"/>
        <w:rPr>
          <w:rFonts w:eastAsiaTheme="minorHAnsi" w:cs="ＭＳ Ｐゴシック"/>
          <w:kern w:val="0"/>
          <w:szCs w:val="21"/>
        </w:rPr>
      </w:pPr>
      <w:r w:rsidRPr="00C34CD7">
        <w:rPr>
          <w:rFonts w:eastAsiaTheme="minorHAnsi" w:cs="ＭＳ Ｐゴシック"/>
          <w:kern w:val="0"/>
          <w:szCs w:val="21"/>
        </w:rPr>
        <w:t>まず、分析内容に応じた質問項目を事前にメモしておき、会話やアンケートの際に抜けがないよう、メモを見ながら進めることが重要です。アンケートをプリントしておくことで、</w:t>
      </w:r>
      <w:r w:rsidRPr="00C34CD7">
        <w:rPr>
          <w:rFonts w:eastAsiaTheme="minorHAnsi" w:cs="ＭＳ Ｐゴシック"/>
          <w:kern w:val="0"/>
          <w:szCs w:val="21"/>
        </w:rPr>
        <w:lastRenderedPageBreak/>
        <w:t>スムーズに進行することもできます。</w:t>
      </w:r>
    </w:p>
    <w:p w14:paraId="28ECFC98" w14:textId="77777777" w:rsidR="00C34CD7" w:rsidRPr="00C34CD7" w:rsidRDefault="00C34CD7" w:rsidP="00C34CD7">
      <w:pPr>
        <w:ind w:firstLineChars="135" w:firstLine="283"/>
        <w:rPr>
          <w:rFonts w:eastAsiaTheme="minorHAnsi" w:cs="ＭＳ Ｐゴシック"/>
          <w:kern w:val="0"/>
          <w:szCs w:val="21"/>
        </w:rPr>
      </w:pPr>
      <w:r w:rsidRPr="00C34CD7">
        <w:rPr>
          <w:rFonts w:eastAsiaTheme="minorHAnsi" w:cs="ＭＳ Ｐゴシック"/>
          <w:kern w:val="0"/>
          <w:szCs w:val="21"/>
        </w:rPr>
        <w:t>質の高い情報を得るためには、何よりも住民の方との信頼関係が大切です。アンケートを行う前に、取り組むイベントやプロジェクトが住民にどのようなメリットをもたらすかをしっかりと伝えることが信頼を築く第一歩です。</w:t>
      </w:r>
    </w:p>
    <w:p w14:paraId="26A30EA4" w14:textId="77777777" w:rsidR="00C34CD7" w:rsidRPr="00C34CD7" w:rsidRDefault="00C34CD7" w:rsidP="00C34CD7">
      <w:pPr>
        <w:ind w:firstLineChars="135" w:firstLine="283"/>
        <w:rPr>
          <w:rFonts w:eastAsiaTheme="minorHAnsi" w:cs="ＭＳ Ｐゴシック"/>
          <w:kern w:val="0"/>
          <w:szCs w:val="21"/>
        </w:rPr>
      </w:pPr>
      <w:r w:rsidRPr="00C34CD7">
        <w:rPr>
          <w:rFonts w:eastAsiaTheme="minorHAnsi" w:cs="ＭＳ Ｐゴシック"/>
          <w:kern w:val="0"/>
          <w:szCs w:val="21"/>
        </w:rPr>
        <w:t>また、アンケートの結果は回答者に対して開示し、得られた情報をどのように活用するかを明確に伝えましょう。仮に、アンケートの結果から住民にメリットがないと判断された場合には、誠実にそのフィードバックを受け止め、イベントやプロジェクトを再考・中止することも検討する必要があります。透明性のある対応が、住民からの協力を得るためのカギとなります。</w:t>
      </w:r>
    </w:p>
    <w:p w14:paraId="58755EA0" w14:textId="161B3643" w:rsidR="00C34CD7" w:rsidRDefault="00C34CD7" w:rsidP="00C34CD7">
      <w:pPr>
        <w:ind w:firstLineChars="135" w:firstLine="283"/>
        <w:rPr>
          <w:rFonts w:eastAsiaTheme="minorHAnsi" w:cs="ＭＳ Ｐゴシック"/>
          <w:kern w:val="0"/>
          <w:szCs w:val="21"/>
        </w:rPr>
      </w:pPr>
      <w:r w:rsidRPr="00C34CD7">
        <w:rPr>
          <w:rFonts w:eastAsiaTheme="minorHAnsi" w:cs="ＭＳ Ｐゴシック"/>
          <w:kern w:val="0"/>
          <w:szCs w:val="21"/>
        </w:rPr>
        <w:t>以上のような対応を心掛けることで、SWOT分析がより有効に機能し、地域にとって実りある結果が得られるでしょう。</w:t>
      </w:r>
    </w:p>
    <w:p w14:paraId="2CFD6F99" w14:textId="4D1B78C6" w:rsidR="00C34CD7" w:rsidRDefault="00C34CD7">
      <w:pPr>
        <w:widowControl/>
        <w:jc w:val="left"/>
        <w:rPr>
          <w:rFonts w:eastAsiaTheme="minorHAnsi" w:cs="ＭＳ Ｐゴシック"/>
          <w:kern w:val="0"/>
          <w:szCs w:val="21"/>
        </w:rPr>
      </w:pPr>
    </w:p>
    <w:p w14:paraId="496C8440" w14:textId="030ADF29" w:rsidR="00B47F62" w:rsidRDefault="00DC5690" w:rsidP="00B47F62">
      <w:pPr>
        <w:rPr>
          <w:rFonts w:eastAsiaTheme="minorHAnsi" w:cs="ＭＳ Ｐゴシック"/>
          <w:b/>
          <w:bCs/>
          <w:kern w:val="0"/>
          <w:szCs w:val="21"/>
        </w:rPr>
      </w:pPr>
      <w:r>
        <w:rPr>
          <w:rFonts w:eastAsiaTheme="minorHAnsi" w:cs="ＭＳ Ｐゴシック" w:hint="eastAsia"/>
          <w:b/>
          <w:bCs/>
          <w:kern w:val="0"/>
          <w:szCs w:val="21"/>
        </w:rPr>
        <w:t>視覚化</w:t>
      </w:r>
    </w:p>
    <w:p w14:paraId="007B5296" w14:textId="77777777" w:rsidR="00547EB4" w:rsidRPr="00547EB4" w:rsidRDefault="00547EB4" w:rsidP="00547EB4">
      <w:pPr>
        <w:ind w:firstLineChars="135" w:firstLine="283"/>
        <w:rPr>
          <w:rFonts w:eastAsiaTheme="minorHAnsi" w:cs="ＭＳ Ｐゴシック"/>
          <w:kern w:val="0"/>
          <w:szCs w:val="21"/>
        </w:rPr>
      </w:pPr>
      <w:r w:rsidRPr="00547EB4">
        <w:rPr>
          <w:rFonts w:eastAsiaTheme="minorHAnsi" w:cs="ＭＳ Ｐゴシック"/>
          <w:kern w:val="0"/>
          <w:szCs w:val="21"/>
        </w:rPr>
        <w:t>グラフやチャート、地図などを使う際、現状を自分で分析する目的のものと、人に結論を伝える目的のものでは、その作り方や見せ方に違いがあります。特に、人に結論を伝える場合は、短時間でポイントや結論が明確に伝わるように工夫する必要があります。</w:t>
      </w:r>
    </w:p>
    <w:p w14:paraId="161C066F" w14:textId="77777777" w:rsidR="00547EB4" w:rsidRPr="00547EB4" w:rsidRDefault="00547EB4" w:rsidP="00547EB4">
      <w:pPr>
        <w:ind w:firstLineChars="135" w:firstLine="283"/>
        <w:rPr>
          <w:rFonts w:eastAsiaTheme="minorHAnsi" w:cs="ＭＳ Ｐゴシック"/>
          <w:kern w:val="0"/>
          <w:szCs w:val="21"/>
        </w:rPr>
      </w:pPr>
      <w:r w:rsidRPr="00547EB4">
        <w:rPr>
          <w:rFonts w:eastAsiaTheme="minorHAnsi" w:cs="ＭＳ Ｐゴシック"/>
          <w:kern w:val="0"/>
          <w:szCs w:val="21"/>
        </w:rPr>
        <w:t>人に訴える資料を作る際は、聞き手との距離感や関心度に応じてアレンジが変わります。たとえば、イベントそのものに注目してもらうためには、カラフルで目を引くデザインが効果的です。しかし、イベントにすでに関心を持っている人に対しては、伝えたいポイントを強調し、他の部分との違いが一目でわかるようにすることが重要です。</w:t>
      </w:r>
    </w:p>
    <w:p w14:paraId="4C2F7DCE" w14:textId="77777777" w:rsidR="00547EB4" w:rsidRPr="00547EB4" w:rsidRDefault="00547EB4" w:rsidP="00547EB4">
      <w:pPr>
        <w:ind w:firstLineChars="135" w:firstLine="283"/>
        <w:rPr>
          <w:rFonts w:eastAsiaTheme="minorHAnsi" w:cs="ＭＳ Ｐゴシック"/>
          <w:kern w:val="0"/>
          <w:szCs w:val="21"/>
        </w:rPr>
      </w:pPr>
      <w:r w:rsidRPr="00547EB4">
        <w:rPr>
          <w:rFonts w:eastAsiaTheme="minorHAnsi" w:cs="ＭＳ Ｐゴシック"/>
          <w:kern w:val="0"/>
          <w:szCs w:val="21"/>
        </w:rPr>
        <w:t>さらに詳しく知りたい人が現れた場合には、自分が分析に使用したデータソースや詳細な情報を提示すれば十分です。</w:t>
      </w:r>
    </w:p>
    <w:p w14:paraId="54FA36FE" w14:textId="77777777" w:rsidR="00547EB4" w:rsidRPr="00547EB4" w:rsidRDefault="00547EB4" w:rsidP="00547EB4">
      <w:pPr>
        <w:ind w:firstLineChars="135" w:firstLine="283"/>
        <w:rPr>
          <w:rFonts w:eastAsiaTheme="minorHAnsi" w:cs="ＭＳ Ｐゴシック"/>
          <w:kern w:val="0"/>
          <w:szCs w:val="21"/>
        </w:rPr>
      </w:pPr>
      <w:r w:rsidRPr="00547EB4">
        <w:rPr>
          <w:rFonts w:eastAsiaTheme="minorHAnsi" w:cs="ＭＳ Ｐゴシック"/>
          <w:kern w:val="0"/>
          <w:szCs w:val="21"/>
        </w:rPr>
        <w:t>この講座では、特に</w:t>
      </w:r>
      <w:r w:rsidRPr="00547EB4">
        <w:rPr>
          <w:rFonts w:eastAsiaTheme="minorHAnsi" w:cs="ＭＳ Ｐゴシック"/>
          <w:b/>
          <w:bCs/>
          <w:kern w:val="0"/>
          <w:szCs w:val="21"/>
        </w:rPr>
        <w:t>イベントに関心を持った人に対して提示するグラフやチャート</w:t>
      </w:r>
      <w:r w:rsidRPr="00547EB4">
        <w:rPr>
          <w:rFonts w:eastAsiaTheme="minorHAnsi" w:cs="ＭＳ Ｐゴシック"/>
          <w:kern w:val="0"/>
          <w:szCs w:val="21"/>
        </w:rPr>
        <w:t>に焦点を当て、その作成方法を学びます。</w:t>
      </w:r>
    </w:p>
    <w:p w14:paraId="46E03793"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1. シンプルな棒グラフ（Bar Chart）</w:t>
      </w:r>
    </w:p>
    <w:p w14:paraId="22C0DC8B" w14:textId="77777777" w:rsidR="00547EB4" w:rsidRPr="00547EB4" w:rsidRDefault="00547EB4" w:rsidP="00547EB4">
      <w:pPr>
        <w:numPr>
          <w:ilvl w:val="0"/>
          <w:numId w:val="23"/>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カテゴリーごとのデータを比較する場合、シンプルでカラフルな棒グラフは効果的です。</w:t>
      </w:r>
    </w:p>
    <w:p w14:paraId="5BD987AD" w14:textId="77777777" w:rsidR="00547EB4" w:rsidRPr="00547EB4" w:rsidRDefault="00547EB4" w:rsidP="00547EB4">
      <w:pPr>
        <w:numPr>
          <w:ilvl w:val="0"/>
          <w:numId w:val="23"/>
        </w:numPr>
        <w:rPr>
          <w:rFonts w:eastAsiaTheme="minorHAnsi" w:cs="ＭＳ Ｐゴシック"/>
          <w:kern w:val="0"/>
          <w:szCs w:val="21"/>
        </w:rPr>
      </w:pPr>
      <w:r w:rsidRPr="00547EB4">
        <w:rPr>
          <w:rFonts w:eastAsiaTheme="minorHAnsi" w:cs="ＭＳ Ｐゴシック"/>
          <w:b/>
          <w:bCs/>
          <w:kern w:val="0"/>
          <w:szCs w:val="21"/>
        </w:rPr>
        <w:t>デザインポイント</w:t>
      </w:r>
      <w:r w:rsidRPr="00547EB4">
        <w:rPr>
          <w:rFonts w:eastAsiaTheme="minorHAnsi" w:cs="ＭＳ Ｐゴシック"/>
          <w:kern w:val="0"/>
          <w:szCs w:val="21"/>
        </w:rPr>
        <w:t>:</w:t>
      </w:r>
    </w:p>
    <w:p w14:paraId="4336E71E" w14:textId="77777777" w:rsidR="00547EB4" w:rsidRPr="00547EB4" w:rsidRDefault="00547EB4" w:rsidP="00547EB4">
      <w:pPr>
        <w:numPr>
          <w:ilvl w:val="1"/>
          <w:numId w:val="23"/>
        </w:numPr>
        <w:rPr>
          <w:rFonts w:eastAsiaTheme="minorHAnsi" w:cs="ＭＳ Ｐゴシック"/>
          <w:kern w:val="0"/>
          <w:szCs w:val="21"/>
        </w:rPr>
      </w:pPr>
      <w:r w:rsidRPr="00547EB4">
        <w:rPr>
          <w:rFonts w:eastAsiaTheme="minorHAnsi" w:cs="ＭＳ Ｐゴシック"/>
          <w:kern w:val="0"/>
          <w:szCs w:val="21"/>
        </w:rPr>
        <w:t>各棒の色を変えて、カテゴリーごとの違いを強調。</w:t>
      </w:r>
    </w:p>
    <w:p w14:paraId="2C4D39A0" w14:textId="77777777" w:rsidR="00547EB4" w:rsidRPr="00547EB4" w:rsidRDefault="00547EB4" w:rsidP="00547EB4">
      <w:pPr>
        <w:numPr>
          <w:ilvl w:val="1"/>
          <w:numId w:val="23"/>
        </w:numPr>
        <w:rPr>
          <w:rFonts w:eastAsiaTheme="minorHAnsi" w:cs="ＭＳ Ｐゴシック"/>
          <w:kern w:val="0"/>
          <w:szCs w:val="21"/>
        </w:rPr>
      </w:pPr>
      <w:r w:rsidRPr="00547EB4">
        <w:rPr>
          <w:rFonts w:eastAsiaTheme="minorHAnsi" w:cs="ＭＳ Ｐゴシック"/>
          <w:kern w:val="0"/>
          <w:szCs w:val="21"/>
        </w:rPr>
        <w:t>ラベルを明確に付け、棒の長さが一目で比較できるようにする。</w:t>
      </w:r>
    </w:p>
    <w:p w14:paraId="29A86CCB" w14:textId="77777777" w:rsidR="00547EB4" w:rsidRPr="00547EB4" w:rsidRDefault="00547EB4" w:rsidP="00547EB4">
      <w:pPr>
        <w:numPr>
          <w:ilvl w:val="1"/>
          <w:numId w:val="23"/>
        </w:numPr>
        <w:rPr>
          <w:rFonts w:eastAsiaTheme="minorHAnsi" w:cs="ＭＳ Ｐゴシック"/>
          <w:kern w:val="0"/>
          <w:szCs w:val="21"/>
        </w:rPr>
      </w:pPr>
      <w:r w:rsidRPr="00547EB4">
        <w:rPr>
          <w:rFonts w:eastAsiaTheme="minorHAnsi" w:cs="ＭＳ Ｐゴシック"/>
          <w:kern w:val="0"/>
          <w:szCs w:val="21"/>
        </w:rPr>
        <w:t>不要な装飾は控え、データそのものを強調する。</w:t>
      </w:r>
    </w:p>
    <w:p w14:paraId="3D626E08"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2. 強調された折れ線グラフ（Line Chart）</w:t>
      </w:r>
    </w:p>
    <w:p w14:paraId="0423EAEC" w14:textId="77777777" w:rsidR="00547EB4" w:rsidRPr="00547EB4" w:rsidRDefault="00547EB4" w:rsidP="00547EB4">
      <w:pPr>
        <w:numPr>
          <w:ilvl w:val="0"/>
          <w:numId w:val="24"/>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時間の経過やトレンドを示すときに使う折れ線グラフは、特定のピークやトレンドを強調するためのデザインが求められます。</w:t>
      </w:r>
    </w:p>
    <w:p w14:paraId="70F8142E" w14:textId="77777777" w:rsidR="00547EB4" w:rsidRPr="00547EB4" w:rsidRDefault="00547EB4" w:rsidP="00547EB4">
      <w:pPr>
        <w:numPr>
          <w:ilvl w:val="0"/>
          <w:numId w:val="24"/>
        </w:numPr>
        <w:rPr>
          <w:rFonts w:eastAsiaTheme="minorHAnsi" w:cs="ＭＳ Ｐゴシック"/>
          <w:kern w:val="0"/>
          <w:szCs w:val="21"/>
        </w:rPr>
      </w:pPr>
      <w:r w:rsidRPr="00547EB4">
        <w:rPr>
          <w:rFonts w:eastAsiaTheme="minorHAnsi" w:cs="ＭＳ Ｐゴシック"/>
          <w:b/>
          <w:bCs/>
          <w:kern w:val="0"/>
          <w:szCs w:val="21"/>
        </w:rPr>
        <w:t>デザインポイント</w:t>
      </w:r>
      <w:r w:rsidRPr="00547EB4">
        <w:rPr>
          <w:rFonts w:eastAsiaTheme="minorHAnsi" w:cs="ＭＳ Ｐゴシック"/>
          <w:kern w:val="0"/>
          <w:szCs w:val="21"/>
        </w:rPr>
        <w:t>:</w:t>
      </w:r>
    </w:p>
    <w:p w14:paraId="782B2E9B" w14:textId="77777777" w:rsidR="00547EB4" w:rsidRPr="00547EB4" w:rsidRDefault="00547EB4" w:rsidP="00547EB4">
      <w:pPr>
        <w:numPr>
          <w:ilvl w:val="1"/>
          <w:numId w:val="24"/>
        </w:numPr>
        <w:rPr>
          <w:rFonts w:eastAsiaTheme="minorHAnsi" w:cs="ＭＳ Ｐゴシック"/>
          <w:kern w:val="0"/>
          <w:szCs w:val="21"/>
        </w:rPr>
      </w:pPr>
      <w:r w:rsidRPr="00547EB4">
        <w:rPr>
          <w:rFonts w:eastAsiaTheme="minorHAnsi" w:cs="ＭＳ Ｐゴシック"/>
          <w:kern w:val="0"/>
          <w:szCs w:val="21"/>
        </w:rPr>
        <w:t>トレンドの変化が一目でわかるように、重要なデータポイントにマーカーを</w:t>
      </w:r>
      <w:r w:rsidRPr="00547EB4">
        <w:rPr>
          <w:rFonts w:eastAsiaTheme="minorHAnsi" w:cs="ＭＳ Ｐゴシック"/>
          <w:kern w:val="0"/>
          <w:szCs w:val="21"/>
        </w:rPr>
        <w:lastRenderedPageBreak/>
        <w:t>追加。</w:t>
      </w:r>
    </w:p>
    <w:p w14:paraId="2BA7E0ED" w14:textId="77777777" w:rsidR="00547EB4" w:rsidRPr="00547EB4" w:rsidRDefault="00547EB4" w:rsidP="00547EB4">
      <w:pPr>
        <w:numPr>
          <w:ilvl w:val="1"/>
          <w:numId w:val="24"/>
        </w:numPr>
        <w:rPr>
          <w:rFonts w:eastAsiaTheme="minorHAnsi" w:cs="ＭＳ Ｐゴシック"/>
          <w:kern w:val="0"/>
          <w:szCs w:val="21"/>
        </w:rPr>
      </w:pPr>
      <w:r w:rsidRPr="00547EB4">
        <w:rPr>
          <w:rFonts w:eastAsiaTheme="minorHAnsi" w:cs="ＭＳ Ｐゴシック"/>
          <w:kern w:val="0"/>
          <w:szCs w:val="21"/>
        </w:rPr>
        <w:t>グリッド線は薄くして、線自体に注目が集まるように。</w:t>
      </w:r>
    </w:p>
    <w:p w14:paraId="626CBE3C" w14:textId="77777777" w:rsidR="00547EB4" w:rsidRPr="00547EB4" w:rsidRDefault="00547EB4" w:rsidP="00547EB4">
      <w:pPr>
        <w:numPr>
          <w:ilvl w:val="1"/>
          <w:numId w:val="24"/>
        </w:numPr>
        <w:rPr>
          <w:rFonts w:eastAsiaTheme="minorHAnsi" w:cs="ＭＳ Ｐゴシック"/>
          <w:kern w:val="0"/>
          <w:szCs w:val="21"/>
        </w:rPr>
      </w:pPr>
      <w:r w:rsidRPr="00547EB4">
        <w:rPr>
          <w:rFonts w:eastAsiaTheme="minorHAnsi" w:cs="ＭＳ Ｐゴシック"/>
          <w:kern w:val="0"/>
          <w:szCs w:val="21"/>
        </w:rPr>
        <w:t>強調したい部分の色を濃くし、それ以外は薄くしてコントラストをつける。</w:t>
      </w:r>
    </w:p>
    <w:p w14:paraId="00CAF159"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3. 階層的なパイチャート（Pie Chart）</w:t>
      </w:r>
    </w:p>
    <w:p w14:paraId="049985E1" w14:textId="77777777" w:rsidR="00547EB4" w:rsidRPr="00547EB4" w:rsidRDefault="00547EB4" w:rsidP="00547EB4">
      <w:pPr>
        <w:numPr>
          <w:ilvl w:val="0"/>
          <w:numId w:val="25"/>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全体に対する部分の割合を示す場合、パイチャートが効果的です。</w:t>
      </w:r>
    </w:p>
    <w:p w14:paraId="10B1B21A" w14:textId="77777777" w:rsidR="00547EB4" w:rsidRPr="00547EB4" w:rsidRDefault="00547EB4" w:rsidP="00547EB4">
      <w:pPr>
        <w:numPr>
          <w:ilvl w:val="0"/>
          <w:numId w:val="25"/>
        </w:numPr>
        <w:rPr>
          <w:rFonts w:eastAsiaTheme="minorHAnsi" w:cs="ＭＳ Ｐゴシック"/>
          <w:kern w:val="0"/>
          <w:szCs w:val="21"/>
        </w:rPr>
      </w:pPr>
      <w:r w:rsidRPr="00547EB4">
        <w:rPr>
          <w:rFonts w:eastAsiaTheme="minorHAnsi" w:cs="ＭＳ Ｐゴシック"/>
          <w:b/>
          <w:bCs/>
          <w:kern w:val="0"/>
          <w:szCs w:val="21"/>
        </w:rPr>
        <w:t>デザインポイント</w:t>
      </w:r>
      <w:r w:rsidRPr="00547EB4">
        <w:rPr>
          <w:rFonts w:eastAsiaTheme="minorHAnsi" w:cs="ＭＳ Ｐゴシック"/>
          <w:kern w:val="0"/>
          <w:szCs w:val="21"/>
        </w:rPr>
        <w:t>:</w:t>
      </w:r>
    </w:p>
    <w:p w14:paraId="0C0A589D" w14:textId="77777777" w:rsidR="00547EB4" w:rsidRPr="00547EB4" w:rsidRDefault="00547EB4" w:rsidP="00547EB4">
      <w:pPr>
        <w:numPr>
          <w:ilvl w:val="1"/>
          <w:numId w:val="25"/>
        </w:numPr>
        <w:rPr>
          <w:rFonts w:eastAsiaTheme="minorHAnsi" w:cs="ＭＳ Ｐゴシック"/>
          <w:kern w:val="0"/>
          <w:szCs w:val="21"/>
        </w:rPr>
      </w:pPr>
      <w:r w:rsidRPr="00547EB4">
        <w:rPr>
          <w:rFonts w:eastAsiaTheme="minorHAnsi" w:cs="ＭＳ Ｐゴシック"/>
          <w:kern w:val="0"/>
          <w:szCs w:val="21"/>
        </w:rPr>
        <w:t>各セクションを色分けし、パーセンテージや数値をグラフ内に直接表示。</w:t>
      </w:r>
    </w:p>
    <w:p w14:paraId="03F625FC" w14:textId="77777777" w:rsidR="00547EB4" w:rsidRPr="00547EB4" w:rsidRDefault="00547EB4" w:rsidP="00547EB4">
      <w:pPr>
        <w:numPr>
          <w:ilvl w:val="1"/>
          <w:numId w:val="25"/>
        </w:numPr>
        <w:rPr>
          <w:rFonts w:eastAsiaTheme="minorHAnsi" w:cs="ＭＳ Ｐゴシック"/>
          <w:kern w:val="0"/>
          <w:szCs w:val="21"/>
        </w:rPr>
      </w:pPr>
      <w:r w:rsidRPr="00547EB4">
        <w:rPr>
          <w:rFonts w:eastAsiaTheme="minorHAnsi" w:cs="ＭＳ Ｐゴシック"/>
          <w:kern w:val="0"/>
          <w:szCs w:val="21"/>
        </w:rPr>
        <w:t>色の選び方は、コントラストが強すぎない調和の取れた配色にする。</w:t>
      </w:r>
    </w:p>
    <w:p w14:paraId="151BDAE5" w14:textId="77777777" w:rsidR="00547EB4" w:rsidRPr="00547EB4" w:rsidRDefault="00547EB4" w:rsidP="00547EB4">
      <w:pPr>
        <w:numPr>
          <w:ilvl w:val="1"/>
          <w:numId w:val="25"/>
        </w:numPr>
        <w:rPr>
          <w:rFonts w:eastAsiaTheme="minorHAnsi" w:cs="ＭＳ Ｐゴシック"/>
          <w:kern w:val="0"/>
          <w:szCs w:val="21"/>
        </w:rPr>
      </w:pPr>
      <w:r w:rsidRPr="00547EB4">
        <w:rPr>
          <w:rFonts w:eastAsiaTheme="minorHAnsi" w:cs="ＭＳ Ｐゴシック"/>
          <w:kern w:val="0"/>
          <w:szCs w:val="21"/>
        </w:rPr>
        <w:t>パイチャートは3つ〜5つのセクションに絞ると見やすくなる。</w:t>
      </w:r>
    </w:p>
    <w:p w14:paraId="68A93E84"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4. ヒートマップ（Heatmap）</w:t>
      </w:r>
    </w:p>
    <w:p w14:paraId="3FD02A3F" w14:textId="77777777" w:rsidR="00547EB4" w:rsidRPr="00547EB4" w:rsidRDefault="00547EB4" w:rsidP="00547EB4">
      <w:pPr>
        <w:numPr>
          <w:ilvl w:val="0"/>
          <w:numId w:val="26"/>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大量のデータを視覚的に理解するためには、色の濃淡を使ったヒートマップが有効です。</w:t>
      </w:r>
    </w:p>
    <w:p w14:paraId="2FF18C34" w14:textId="77777777" w:rsidR="00547EB4" w:rsidRPr="00547EB4" w:rsidRDefault="00547EB4" w:rsidP="00547EB4">
      <w:pPr>
        <w:numPr>
          <w:ilvl w:val="0"/>
          <w:numId w:val="26"/>
        </w:numPr>
        <w:rPr>
          <w:rFonts w:eastAsiaTheme="minorHAnsi" w:cs="ＭＳ Ｐゴシック"/>
          <w:kern w:val="0"/>
          <w:szCs w:val="21"/>
        </w:rPr>
      </w:pPr>
      <w:r w:rsidRPr="00547EB4">
        <w:rPr>
          <w:rFonts w:eastAsiaTheme="minorHAnsi" w:cs="ＭＳ Ｐゴシック"/>
          <w:b/>
          <w:bCs/>
          <w:kern w:val="0"/>
          <w:szCs w:val="21"/>
        </w:rPr>
        <w:t>デザインポイント</w:t>
      </w:r>
      <w:r w:rsidRPr="00547EB4">
        <w:rPr>
          <w:rFonts w:eastAsiaTheme="minorHAnsi" w:cs="ＭＳ Ｐゴシック"/>
          <w:kern w:val="0"/>
          <w:szCs w:val="21"/>
        </w:rPr>
        <w:t>:</w:t>
      </w:r>
    </w:p>
    <w:p w14:paraId="609C6E25" w14:textId="77777777" w:rsidR="00547EB4" w:rsidRPr="00547EB4" w:rsidRDefault="00547EB4" w:rsidP="00547EB4">
      <w:pPr>
        <w:numPr>
          <w:ilvl w:val="1"/>
          <w:numId w:val="26"/>
        </w:numPr>
        <w:rPr>
          <w:rFonts w:eastAsiaTheme="minorHAnsi" w:cs="ＭＳ Ｐゴシック"/>
          <w:kern w:val="0"/>
          <w:szCs w:val="21"/>
        </w:rPr>
      </w:pPr>
      <w:r w:rsidRPr="00547EB4">
        <w:rPr>
          <w:rFonts w:eastAsiaTheme="minorHAnsi" w:cs="ＭＳ Ｐゴシック"/>
          <w:kern w:val="0"/>
          <w:szCs w:val="21"/>
        </w:rPr>
        <w:t>データの強弱を表すため、濃い色と薄い色のグラデーションを使用。</w:t>
      </w:r>
    </w:p>
    <w:p w14:paraId="6C3A77AD" w14:textId="77777777" w:rsidR="00547EB4" w:rsidRPr="00547EB4" w:rsidRDefault="00547EB4" w:rsidP="00547EB4">
      <w:pPr>
        <w:numPr>
          <w:ilvl w:val="1"/>
          <w:numId w:val="26"/>
        </w:numPr>
        <w:rPr>
          <w:rFonts w:eastAsiaTheme="minorHAnsi" w:cs="ＭＳ Ｐゴシック"/>
          <w:kern w:val="0"/>
          <w:szCs w:val="21"/>
        </w:rPr>
      </w:pPr>
      <w:r w:rsidRPr="00547EB4">
        <w:rPr>
          <w:rFonts w:eastAsiaTheme="minorHAnsi" w:cs="ＭＳ Ｐゴシック"/>
          <w:kern w:val="0"/>
          <w:szCs w:val="21"/>
        </w:rPr>
        <w:t>色の範囲が過剰に広がらないように配慮し、濃淡の意味が一目で理解できるように凡例を配置。</w:t>
      </w:r>
    </w:p>
    <w:p w14:paraId="1A0E19D1" w14:textId="77777777" w:rsidR="00547EB4" w:rsidRPr="00547EB4" w:rsidRDefault="00547EB4" w:rsidP="00547EB4">
      <w:pPr>
        <w:numPr>
          <w:ilvl w:val="1"/>
          <w:numId w:val="26"/>
        </w:numPr>
        <w:rPr>
          <w:rFonts w:eastAsiaTheme="minorHAnsi" w:cs="ＭＳ Ｐゴシック"/>
          <w:kern w:val="0"/>
          <w:szCs w:val="21"/>
        </w:rPr>
      </w:pPr>
      <w:r w:rsidRPr="00547EB4">
        <w:rPr>
          <w:rFonts w:eastAsiaTheme="minorHAnsi" w:cs="ＭＳ Ｐゴシック"/>
          <w:kern w:val="0"/>
          <w:szCs w:val="21"/>
        </w:rPr>
        <w:t>縦軸・横軸のラベルをしっかりと表示し、データ間の関連性を見やすくする。</w:t>
      </w:r>
    </w:p>
    <w:p w14:paraId="2A01250B"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5. コントラストの高い積み上げ棒グラフ（Stacked Bar Chart）</w:t>
      </w:r>
    </w:p>
    <w:p w14:paraId="08F6E0BB" w14:textId="77777777" w:rsidR="00547EB4" w:rsidRPr="00547EB4" w:rsidRDefault="00547EB4" w:rsidP="00547EB4">
      <w:pPr>
        <w:numPr>
          <w:ilvl w:val="0"/>
          <w:numId w:val="27"/>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複数のカテゴリーや要素が合わさって1つの全体を構成する場合、積み上げ棒グラフが役立ちます。</w:t>
      </w:r>
    </w:p>
    <w:p w14:paraId="02180F39" w14:textId="77777777" w:rsidR="00547EB4" w:rsidRPr="00547EB4" w:rsidRDefault="00547EB4" w:rsidP="00547EB4">
      <w:pPr>
        <w:numPr>
          <w:ilvl w:val="0"/>
          <w:numId w:val="27"/>
        </w:numPr>
        <w:rPr>
          <w:rFonts w:eastAsiaTheme="minorHAnsi" w:cs="ＭＳ Ｐゴシック"/>
          <w:kern w:val="0"/>
          <w:szCs w:val="21"/>
        </w:rPr>
      </w:pPr>
      <w:r w:rsidRPr="00547EB4">
        <w:rPr>
          <w:rFonts w:eastAsiaTheme="minorHAnsi" w:cs="ＭＳ Ｐゴシック"/>
          <w:b/>
          <w:bCs/>
          <w:kern w:val="0"/>
          <w:szCs w:val="21"/>
        </w:rPr>
        <w:t>デザインポイント</w:t>
      </w:r>
      <w:r w:rsidRPr="00547EB4">
        <w:rPr>
          <w:rFonts w:eastAsiaTheme="minorHAnsi" w:cs="ＭＳ Ｐゴシック"/>
          <w:kern w:val="0"/>
          <w:szCs w:val="21"/>
        </w:rPr>
        <w:t>:</w:t>
      </w:r>
    </w:p>
    <w:p w14:paraId="700CB467" w14:textId="77777777" w:rsidR="00547EB4" w:rsidRPr="00547EB4" w:rsidRDefault="00547EB4" w:rsidP="00547EB4">
      <w:pPr>
        <w:numPr>
          <w:ilvl w:val="1"/>
          <w:numId w:val="27"/>
        </w:numPr>
        <w:rPr>
          <w:rFonts w:eastAsiaTheme="minorHAnsi" w:cs="ＭＳ Ｐゴシック"/>
          <w:kern w:val="0"/>
          <w:szCs w:val="21"/>
        </w:rPr>
      </w:pPr>
      <w:r w:rsidRPr="00547EB4">
        <w:rPr>
          <w:rFonts w:eastAsiaTheme="minorHAnsi" w:cs="ＭＳ Ｐゴシック"/>
          <w:kern w:val="0"/>
          <w:szCs w:val="21"/>
        </w:rPr>
        <w:t>各セグメントを明確に区別するために、色のコントラストを強調。</w:t>
      </w:r>
    </w:p>
    <w:p w14:paraId="3271C430" w14:textId="77777777" w:rsidR="00547EB4" w:rsidRPr="00547EB4" w:rsidRDefault="00547EB4" w:rsidP="00547EB4">
      <w:pPr>
        <w:numPr>
          <w:ilvl w:val="1"/>
          <w:numId w:val="27"/>
        </w:numPr>
        <w:rPr>
          <w:rFonts w:eastAsiaTheme="minorHAnsi" w:cs="ＭＳ Ｐゴシック"/>
          <w:kern w:val="0"/>
          <w:szCs w:val="21"/>
        </w:rPr>
      </w:pPr>
      <w:r w:rsidRPr="00547EB4">
        <w:rPr>
          <w:rFonts w:eastAsiaTheme="minorHAnsi" w:cs="ＭＳ Ｐゴシック"/>
          <w:kern w:val="0"/>
          <w:szCs w:val="21"/>
        </w:rPr>
        <w:t>積み上げた各部分に数値を記載し、視覚的な比較とともに具体的な値も伝える。</w:t>
      </w:r>
    </w:p>
    <w:p w14:paraId="51803E14" w14:textId="77777777" w:rsidR="00547EB4" w:rsidRPr="00547EB4" w:rsidRDefault="00547EB4" w:rsidP="00547EB4">
      <w:pPr>
        <w:numPr>
          <w:ilvl w:val="1"/>
          <w:numId w:val="27"/>
        </w:numPr>
        <w:rPr>
          <w:rFonts w:eastAsiaTheme="minorHAnsi" w:cs="ＭＳ Ｐゴシック"/>
          <w:kern w:val="0"/>
          <w:szCs w:val="21"/>
        </w:rPr>
      </w:pPr>
      <w:r w:rsidRPr="00547EB4">
        <w:rPr>
          <w:rFonts w:eastAsiaTheme="minorHAnsi" w:cs="ＭＳ Ｐゴシック"/>
          <w:kern w:val="0"/>
          <w:szCs w:val="21"/>
        </w:rPr>
        <w:t>積み上げの順序は重要度や意味に従って配置し、ストーリー性を持たせる。</w:t>
      </w:r>
    </w:p>
    <w:p w14:paraId="3FDA5A89"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6. ポイントを強調するドーナツチャート（Donut Chart）</w:t>
      </w:r>
    </w:p>
    <w:p w14:paraId="36D0085F" w14:textId="77777777" w:rsidR="00547EB4" w:rsidRPr="00547EB4" w:rsidRDefault="00547EB4" w:rsidP="00547EB4">
      <w:pPr>
        <w:numPr>
          <w:ilvl w:val="0"/>
          <w:numId w:val="28"/>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ドーナツチャートはパイチャートの一種で、中心にラベルや重要な数値を置いて情報を際立たせることができます。</w:t>
      </w:r>
    </w:p>
    <w:p w14:paraId="65DDECBE" w14:textId="77777777" w:rsidR="00547EB4" w:rsidRPr="00547EB4" w:rsidRDefault="00547EB4" w:rsidP="00547EB4">
      <w:pPr>
        <w:numPr>
          <w:ilvl w:val="0"/>
          <w:numId w:val="28"/>
        </w:numPr>
        <w:rPr>
          <w:rFonts w:eastAsiaTheme="minorHAnsi" w:cs="ＭＳ Ｐゴシック"/>
          <w:kern w:val="0"/>
          <w:szCs w:val="21"/>
        </w:rPr>
      </w:pPr>
      <w:r w:rsidRPr="00547EB4">
        <w:rPr>
          <w:rFonts w:eastAsiaTheme="minorHAnsi" w:cs="ＭＳ Ｐゴシック"/>
          <w:b/>
          <w:bCs/>
          <w:kern w:val="0"/>
          <w:szCs w:val="21"/>
        </w:rPr>
        <w:t>デザインポイント</w:t>
      </w:r>
      <w:r w:rsidRPr="00547EB4">
        <w:rPr>
          <w:rFonts w:eastAsiaTheme="minorHAnsi" w:cs="ＭＳ Ｐゴシック"/>
          <w:kern w:val="0"/>
          <w:szCs w:val="21"/>
        </w:rPr>
        <w:t>:</w:t>
      </w:r>
    </w:p>
    <w:p w14:paraId="0DD012C3" w14:textId="77777777" w:rsidR="00547EB4" w:rsidRPr="00547EB4" w:rsidRDefault="00547EB4" w:rsidP="00547EB4">
      <w:pPr>
        <w:numPr>
          <w:ilvl w:val="1"/>
          <w:numId w:val="28"/>
        </w:numPr>
        <w:rPr>
          <w:rFonts w:eastAsiaTheme="minorHAnsi" w:cs="ＭＳ Ｐゴシック"/>
          <w:kern w:val="0"/>
          <w:szCs w:val="21"/>
        </w:rPr>
      </w:pPr>
      <w:r w:rsidRPr="00547EB4">
        <w:rPr>
          <w:rFonts w:eastAsiaTheme="minorHAnsi" w:cs="ＭＳ Ｐゴシック"/>
          <w:kern w:val="0"/>
          <w:szCs w:val="21"/>
        </w:rPr>
        <w:t>中心部に重要な数値やキーメッセージを配置し、視覚的に中心に注目を集める。</w:t>
      </w:r>
    </w:p>
    <w:p w14:paraId="026C7F3C" w14:textId="77777777" w:rsidR="00547EB4" w:rsidRPr="00547EB4" w:rsidRDefault="00547EB4" w:rsidP="00547EB4">
      <w:pPr>
        <w:numPr>
          <w:ilvl w:val="1"/>
          <w:numId w:val="28"/>
        </w:numPr>
        <w:rPr>
          <w:rFonts w:eastAsiaTheme="minorHAnsi" w:cs="ＭＳ Ｐゴシック"/>
          <w:kern w:val="0"/>
          <w:szCs w:val="21"/>
        </w:rPr>
      </w:pPr>
      <w:r w:rsidRPr="00547EB4">
        <w:rPr>
          <w:rFonts w:eastAsiaTheme="minorHAnsi" w:cs="ＭＳ Ｐゴシック"/>
          <w:kern w:val="0"/>
          <w:szCs w:val="21"/>
        </w:rPr>
        <w:t>パイチャート同様、セクションは少数に留め、見やすさを重視。</w:t>
      </w:r>
    </w:p>
    <w:p w14:paraId="1759E3B6" w14:textId="77777777" w:rsidR="00547EB4" w:rsidRPr="00547EB4" w:rsidRDefault="00547EB4" w:rsidP="00547EB4">
      <w:pPr>
        <w:numPr>
          <w:ilvl w:val="1"/>
          <w:numId w:val="28"/>
        </w:numPr>
        <w:rPr>
          <w:rFonts w:eastAsiaTheme="minorHAnsi" w:cs="ＭＳ Ｐゴシック"/>
          <w:kern w:val="0"/>
          <w:szCs w:val="21"/>
        </w:rPr>
      </w:pPr>
      <w:r w:rsidRPr="00547EB4">
        <w:rPr>
          <w:rFonts w:eastAsiaTheme="minorHAnsi" w:cs="ＭＳ Ｐゴシック"/>
          <w:kern w:val="0"/>
          <w:szCs w:val="21"/>
        </w:rPr>
        <w:t>色のコントラストを調整して、見た目がごちゃごちゃしないようにする。</w:t>
      </w:r>
    </w:p>
    <w:p w14:paraId="6E817876"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7. シンプルな地図（Thematic Map）</w:t>
      </w:r>
    </w:p>
    <w:p w14:paraId="77F73250" w14:textId="77777777" w:rsidR="00547EB4" w:rsidRPr="00547EB4" w:rsidRDefault="00547EB4" w:rsidP="00547EB4">
      <w:pPr>
        <w:numPr>
          <w:ilvl w:val="0"/>
          <w:numId w:val="29"/>
        </w:numPr>
        <w:rPr>
          <w:rFonts w:eastAsiaTheme="minorHAnsi" w:cs="ＭＳ Ｐゴシック"/>
          <w:kern w:val="0"/>
          <w:szCs w:val="21"/>
        </w:rPr>
      </w:pPr>
      <w:r w:rsidRPr="00547EB4">
        <w:rPr>
          <w:rFonts w:eastAsiaTheme="minorHAnsi" w:cs="ＭＳ Ｐゴシック"/>
          <w:b/>
          <w:bCs/>
          <w:kern w:val="0"/>
          <w:szCs w:val="21"/>
        </w:rPr>
        <w:t>デザイン例</w:t>
      </w:r>
      <w:r w:rsidRPr="00547EB4">
        <w:rPr>
          <w:rFonts w:eastAsiaTheme="minorHAnsi" w:cs="ＭＳ Ｐゴシック"/>
          <w:kern w:val="0"/>
          <w:szCs w:val="21"/>
        </w:rPr>
        <w:t>: 地域ごとのデータを示す場合、地図を使って視覚的に表現します。特に、色の濃淡やアイコンを使った強調が有効です。</w:t>
      </w:r>
    </w:p>
    <w:p w14:paraId="6152132F" w14:textId="77777777" w:rsidR="00547EB4" w:rsidRPr="00547EB4" w:rsidRDefault="00547EB4" w:rsidP="00547EB4">
      <w:pPr>
        <w:numPr>
          <w:ilvl w:val="0"/>
          <w:numId w:val="29"/>
        </w:numPr>
        <w:rPr>
          <w:rFonts w:eastAsiaTheme="minorHAnsi" w:cs="ＭＳ Ｐゴシック"/>
          <w:kern w:val="0"/>
          <w:szCs w:val="21"/>
        </w:rPr>
      </w:pPr>
      <w:r w:rsidRPr="00547EB4">
        <w:rPr>
          <w:rFonts w:eastAsiaTheme="minorHAnsi" w:cs="ＭＳ Ｐゴシック"/>
          <w:b/>
          <w:bCs/>
          <w:kern w:val="0"/>
          <w:szCs w:val="21"/>
        </w:rPr>
        <w:lastRenderedPageBreak/>
        <w:t>デザインポイント</w:t>
      </w:r>
      <w:r w:rsidRPr="00547EB4">
        <w:rPr>
          <w:rFonts w:eastAsiaTheme="minorHAnsi" w:cs="ＭＳ Ｐゴシック"/>
          <w:kern w:val="0"/>
          <w:szCs w:val="21"/>
        </w:rPr>
        <w:t>:</w:t>
      </w:r>
    </w:p>
    <w:p w14:paraId="24B6D01C" w14:textId="77777777" w:rsidR="00547EB4" w:rsidRPr="00547EB4" w:rsidRDefault="00547EB4" w:rsidP="00547EB4">
      <w:pPr>
        <w:numPr>
          <w:ilvl w:val="1"/>
          <w:numId w:val="29"/>
        </w:numPr>
        <w:rPr>
          <w:rFonts w:eastAsiaTheme="minorHAnsi" w:cs="ＭＳ Ｐゴシック"/>
          <w:kern w:val="0"/>
          <w:szCs w:val="21"/>
        </w:rPr>
      </w:pPr>
      <w:r w:rsidRPr="00547EB4">
        <w:rPr>
          <w:rFonts w:eastAsiaTheme="minorHAnsi" w:cs="ＭＳ Ｐゴシック"/>
          <w:kern w:val="0"/>
          <w:szCs w:val="21"/>
        </w:rPr>
        <w:t>地図上に色の濃淡やアイコンを配置し、データの違いが一目でわかるように。</w:t>
      </w:r>
    </w:p>
    <w:p w14:paraId="145A9A71" w14:textId="77777777" w:rsidR="00547EB4" w:rsidRPr="00547EB4" w:rsidRDefault="00547EB4" w:rsidP="00547EB4">
      <w:pPr>
        <w:numPr>
          <w:ilvl w:val="1"/>
          <w:numId w:val="29"/>
        </w:numPr>
        <w:rPr>
          <w:rFonts w:eastAsiaTheme="minorHAnsi" w:cs="ＭＳ Ｐゴシック"/>
          <w:kern w:val="0"/>
          <w:szCs w:val="21"/>
        </w:rPr>
      </w:pPr>
      <w:r w:rsidRPr="00547EB4">
        <w:rPr>
          <w:rFonts w:eastAsiaTheme="minorHAnsi" w:cs="ＭＳ Ｐゴシック"/>
          <w:kern w:val="0"/>
          <w:szCs w:val="21"/>
        </w:rPr>
        <w:t>説明が必要な箇所には凡例や注釈を付け、地図全体の視認性を保つ。</w:t>
      </w:r>
    </w:p>
    <w:p w14:paraId="72E3937A" w14:textId="77777777" w:rsidR="00547EB4" w:rsidRPr="00547EB4" w:rsidRDefault="00547EB4" w:rsidP="00547EB4">
      <w:pPr>
        <w:numPr>
          <w:ilvl w:val="1"/>
          <w:numId w:val="29"/>
        </w:numPr>
        <w:rPr>
          <w:rFonts w:eastAsiaTheme="minorHAnsi" w:cs="ＭＳ Ｐゴシック"/>
          <w:kern w:val="0"/>
          <w:szCs w:val="21"/>
        </w:rPr>
      </w:pPr>
      <w:r w:rsidRPr="00547EB4">
        <w:rPr>
          <w:rFonts w:eastAsiaTheme="minorHAnsi" w:cs="ＭＳ Ｐゴシック"/>
          <w:kern w:val="0"/>
          <w:szCs w:val="21"/>
        </w:rPr>
        <w:t>あまり多くのデータを詰め込みすぎず、伝えたいポイントだけを明確にする。</w:t>
      </w:r>
    </w:p>
    <w:p w14:paraId="1F9D9287" w14:textId="77777777" w:rsidR="00547EB4" w:rsidRPr="00547EB4" w:rsidRDefault="00547EB4" w:rsidP="00547EB4">
      <w:pPr>
        <w:rPr>
          <w:rFonts w:eastAsiaTheme="minorHAnsi" w:cs="ＭＳ Ｐゴシック"/>
          <w:b/>
          <w:bCs/>
          <w:kern w:val="0"/>
          <w:szCs w:val="21"/>
        </w:rPr>
      </w:pPr>
      <w:r w:rsidRPr="00547EB4">
        <w:rPr>
          <w:rFonts w:eastAsiaTheme="minorHAnsi" w:cs="ＭＳ Ｐゴシック"/>
          <w:b/>
          <w:bCs/>
          <w:kern w:val="0"/>
          <w:szCs w:val="21"/>
        </w:rPr>
        <w:t>デザイン全体の基本原則</w:t>
      </w:r>
    </w:p>
    <w:p w14:paraId="7B0B0B66" w14:textId="77777777" w:rsidR="00547EB4" w:rsidRPr="00547EB4" w:rsidRDefault="00547EB4" w:rsidP="00547EB4">
      <w:pPr>
        <w:numPr>
          <w:ilvl w:val="0"/>
          <w:numId w:val="30"/>
        </w:numPr>
        <w:rPr>
          <w:rFonts w:eastAsiaTheme="minorHAnsi" w:cs="ＭＳ Ｐゴシック"/>
          <w:kern w:val="0"/>
          <w:szCs w:val="21"/>
        </w:rPr>
      </w:pPr>
      <w:r w:rsidRPr="00547EB4">
        <w:rPr>
          <w:rFonts w:eastAsiaTheme="minorHAnsi" w:cs="ＭＳ Ｐゴシック"/>
          <w:b/>
          <w:bCs/>
          <w:kern w:val="0"/>
          <w:szCs w:val="21"/>
        </w:rPr>
        <w:t>シンプルさを保つ</w:t>
      </w:r>
      <w:r w:rsidRPr="00547EB4">
        <w:rPr>
          <w:rFonts w:eastAsiaTheme="minorHAnsi" w:cs="ＭＳ Ｐゴシック"/>
          <w:kern w:val="0"/>
          <w:szCs w:val="21"/>
        </w:rPr>
        <w:t>: 複雑すぎるデザインは避け、見たいデータに視覚的な焦点を当てる。</w:t>
      </w:r>
    </w:p>
    <w:p w14:paraId="71C13765" w14:textId="77777777" w:rsidR="00547EB4" w:rsidRPr="00547EB4" w:rsidRDefault="00547EB4" w:rsidP="00547EB4">
      <w:pPr>
        <w:numPr>
          <w:ilvl w:val="0"/>
          <w:numId w:val="30"/>
        </w:numPr>
        <w:rPr>
          <w:rFonts w:eastAsiaTheme="minorHAnsi" w:cs="ＭＳ Ｐゴシック"/>
          <w:kern w:val="0"/>
          <w:szCs w:val="21"/>
        </w:rPr>
      </w:pPr>
      <w:r w:rsidRPr="00547EB4">
        <w:rPr>
          <w:rFonts w:eastAsiaTheme="minorHAnsi" w:cs="ＭＳ Ｐゴシック"/>
          <w:b/>
          <w:bCs/>
          <w:kern w:val="0"/>
          <w:szCs w:val="21"/>
        </w:rPr>
        <w:t>強調点を明確に</w:t>
      </w:r>
      <w:r w:rsidRPr="00547EB4">
        <w:rPr>
          <w:rFonts w:eastAsiaTheme="minorHAnsi" w:cs="ＭＳ Ｐゴシック"/>
          <w:kern w:val="0"/>
          <w:szCs w:val="21"/>
        </w:rPr>
        <w:t>: 訴えたいメッセージやポイントが一目でわかるよう、強調したい部分の色やフォントサイズを変える。</w:t>
      </w:r>
    </w:p>
    <w:p w14:paraId="1C771AE6" w14:textId="77777777" w:rsidR="00547EB4" w:rsidRPr="00547EB4" w:rsidRDefault="00547EB4" w:rsidP="00547EB4">
      <w:pPr>
        <w:numPr>
          <w:ilvl w:val="0"/>
          <w:numId w:val="30"/>
        </w:numPr>
        <w:rPr>
          <w:rFonts w:eastAsiaTheme="minorHAnsi" w:cs="ＭＳ Ｐゴシック"/>
          <w:kern w:val="0"/>
          <w:szCs w:val="21"/>
        </w:rPr>
      </w:pPr>
      <w:r w:rsidRPr="00547EB4">
        <w:rPr>
          <w:rFonts w:eastAsiaTheme="minorHAnsi" w:cs="ＭＳ Ｐゴシック"/>
          <w:b/>
          <w:bCs/>
          <w:kern w:val="0"/>
          <w:szCs w:val="21"/>
        </w:rPr>
        <w:t>一貫性を持たせる</w:t>
      </w:r>
      <w:r w:rsidRPr="00547EB4">
        <w:rPr>
          <w:rFonts w:eastAsiaTheme="minorHAnsi" w:cs="ＭＳ Ｐゴシック"/>
          <w:kern w:val="0"/>
          <w:szCs w:val="21"/>
        </w:rPr>
        <w:t>: グラフのスタイルや色使いに一貫性を持たせ、全体の見やすさを維持する。</w:t>
      </w:r>
    </w:p>
    <w:p w14:paraId="4D0970BB" w14:textId="18139224" w:rsidR="00B47F62" w:rsidRPr="00547EB4" w:rsidRDefault="00547EB4" w:rsidP="00B47F62">
      <w:pPr>
        <w:rPr>
          <w:rFonts w:eastAsiaTheme="minorHAnsi" w:cs="ＭＳ Ｐゴシック" w:hint="eastAsia"/>
          <w:b/>
          <w:bCs/>
          <w:kern w:val="0"/>
          <w:szCs w:val="21"/>
        </w:rPr>
      </w:pPr>
      <w:r>
        <w:rPr>
          <w:noProof/>
        </w:rPr>
        <w:drawing>
          <wp:inline distT="0" distB="0" distL="0" distR="0" wp14:anchorId="7A1AB995" wp14:editId="7ABF6DCC">
            <wp:extent cx="2705100" cy="1767032"/>
            <wp:effectExtent l="0" t="0" r="0" b="5080"/>
            <wp:docPr id="2" name="図 1" descr="画像を出力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を出力す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911" cy="1787811"/>
                    </a:xfrm>
                    <a:prstGeom prst="rect">
                      <a:avLst/>
                    </a:prstGeom>
                    <a:noFill/>
                    <a:ln>
                      <a:noFill/>
                    </a:ln>
                  </pic:spPr>
                </pic:pic>
              </a:graphicData>
            </a:graphic>
          </wp:inline>
        </w:drawing>
      </w:r>
      <w:r>
        <w:rPr>
          <w:noProof/>
        </w:rPr>
        <w:drawing>
          <wp:inline distT="0" distB="0" distL="0" distR="0" wp14:anchorId="41DA39EF" wp14:editId="1C1F6055">
            <wp:extent cx="1949450" cy="1973101"/>
            <wp:effectExtent l="0" t="0" r="0" b="8255"/>
            <wp:docPr id="3" name="図 2" descr="画像を出力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画像を出力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15" cy="1987235"/>
                    </a:xfrm>
                    <a:prstGeom prst="rect">
                      <a:avLst/>
                    </a:prstGeom>
                    <a:noFill/>
                    <a:ln>
                      <a:noFill/>
                    </a:ln>
                  </pic:spPr>
                </pic:pic>
              </a:graphicData>
            </a:graphic>
          </wp:inline>
        </w:drawing>
      </w:r>
    </w:p>
    <w:p w14:paraId="0D825146" w14:textId="01D0658C" w:rsidR="00B47F62" w:rsidRDefault="001C752E">
      <w:pPr>
        <w:widowControl/>
        <w:jc w:val="left"/>
        <w:rPr>
          <w:rFonts w:eastAsiaTheme="minorHAnsi" w:cs="ＭＳ Ｐゴシック"/>
          <w:kern w:val="0"/>
          <w:szCs w:val="21"/>
        </w:rPr>
      </w:pPr>
      <w:r w:rsidRPr="001C752E">
        <w:rPr>
          <w:rFonts w:eastAsiaTheme="minorHAnsi" w:cs="ＭＳ Ｐゴシック"/>
          <w:noProof/>
          <w:kern w:val="0"/>
          <w:szCs w:val="21"/>
        </w:rPr>
        <mc:AlternateContent>
          <mc:Choice Requires="wps">
            <w:drawing>
              <wp:anchor distT="45720" distB="45720" distL="114300" distR="114300" simplePos="0" relativeHeight="251659264" behindDoc="0" locked="0" layoutInCell="1" allowOverlap="1" wp14:anchorId="32D44CD4" wp14:editId="5453297D">
                <wp:simplePos x="0" y="0"/>
                <wp:positionH relativeFrom="margin">
                  <wp:posOffset>2317115</wp:posOffset>
                </wp:positionH>
                <wp:positionV relativeFrom="paragraph">
                  <wp:posOffset>1711325</wp:posOffset>
                </wp:positionV>
                <wp:extent cx="2971800" cy="1892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92300"/>
                        </a:xfrm>
                        <a:prstGeom prst="rect">
                          <a:avLst/>
                        </a:prstGeom>
                        <a:solidFill>
                          <a:schemeClr val="bg1">
                            <a:lumMod val="95000"/>
                          </a:schemeClr>
                        </a:solidFill>
                        <a:ln w="9525">
                          <a:noFill/>
                          <a:miter lim="800000"/>
                          <a:headEnd/>
                          <a:tailEnd/>
                        </a:ln>
                      </wps:spPr>
                      <wps:txbx>
                        <w:txbxContent>
                          <w:p w14:paraId="205E3656" w14:textId="54CE5B90" w:rsidR="001C752E" w:rsidRPr="001C752E" w:rsidRDefault="001C752E">
                            <w:pPr>
                              <w:rPr>
                                <w:sz w:val="20"/>
                                <w:szCs w:val="20"/>
                              </w:rPr>
                            </w:pPr>
                            <w:r w:rsidRPr="001C752E">
                              <w:rPr>
                                <w:rFonts w:hint="eastAsia"/>
                                <w:sz w:val="20"/>
                                <w:szCs w:val="20"/>
                              </w:rPr>
                              <w:t>これらの例のように、色を抑えたシンプルなデザインで、立体感を持たせずに作成することが大切です。特に重要なのは、何が一番重要か、一番大きな割合を占めているものが何かをすぐに理解できるようにすることです。論点に関係のない情報が多いと、聞き手の集中力が途切れてしまうため、必要な情報だけをシンプルにまとめることが効果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44CD4" id="_x0000_t202" coordsize="21600,21600" o:spt="202" path="m,l,21600r21600,l21600,xe">
                <v:stroke joinstyle="miter"/>
                <v:path gradientshapeok="t" o:connecttype="rect"/>
              </v:shapetype>
              <v:shape id="テキスト ボックス 2" o:spid="_x0000_s1026" type="#_x0000_t202" style="position:absolute;margin-left:182.45pt;margin-top:134.75pt;width:234pt;height:1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" fillcolor="#f2f2f2 [3052]" stroked="f">
                <v:textbox>
                  <w:txbxContent>
                    <w:p w14:paraId="205E3656" w14:textId="54CE5B90" w:rsidR="001C752E" w:rsidRPr="001C752E" w:rsidRDefault="001C752E">
                      <w:pPr>
                        <w:rPr>
                          <w:sz w:val="20"/>
                          <w:szCs w:val="20"/>
                        </w:rPr>
                      </w:pPr>
                      <w:r w:rsidRPr="001C752E">
                        <w:rPr>
                          <w:rFonts w:hint="eastAsia"/>
                          <w:sz w:val="20"/>
                          <w:szCs w:val="20"/>
                        </w:rPr>
                        <w:t>これらの例のように、色を抑えたシンプルなデザインで、立体感を持たせずに作成することが大切です。特に重要なのは、何が一番重要か、一番大きな割合を占めているものが何かをすぐに理解できるようにすることです。論点に関係のない情報が多いと、聞き手の集中力が途切れてしまうため、必要な情報だけをシンプルにまとめることが効果的です。</w:t>
                      </w:r>
                    </w:p>
                  </w:txbxContent>
                </v:textbox>
                <w10:wrap type="square" anchorx="margin"/>
              </v:shape>
            </w:pict>
          </mc:Fallback>
        </mc:AlternateContent>
      </w:r>
      <w:r w:rsidR="00547EB4">
        <w:rPr>
          <w:noProof/>
        </w:rPr>
        <w:drawing>
          <wp:inline distT="0" distB="0" distL="0" distR="0" wp14:anchorId="2DA23438" wp14:editId="629EF629">
            <wp:extent cx="2171700" cy="1369855"/>
            <wp:effectExtent l="0" t="0" r="0" b="1905"/>
            <wp:docPr id="4" name="図 3" descr="画像を出力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画像を出力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896" cy="1384487"/>
                    </a:xfrm>
                    <a:prstGeom prst="rect">
                      <a:avLst/>
                    </a:prstGeom>
                    <a:noFill/>
                    <a:ln>
                      <a:noFill/>
                    </a:ln>
                  </pic:spPr>
                </pic:pic>
              </a:graphicData>
            </a:graphic>
          </wp:inline>
        </w:drawing>
      </w:r>
      <w:r w:rsidR="00547EB4">
        <w:rPr>
          <w:noProof/>
        </w:rPr>
        <w:drawing>
          <wp:inline distT="0" distB="0" distL="0" distR="0" wp14:anchorId="77D942BD" wp14:editId="33F01340">
            <wp:extent cx="2395229" cy="1564616"/>
            <wp:effectExtent l="0" t="0" r="5080" b="0"/>
            <wp:docPr id="6" name="図 5" descr="画像を出力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画像を出力す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624" cy="1579898"/>
                    </a:xfrm>
                    <a:prstGeom prst="rect">
                      <a:avLst/>
                    </a:prstGeom>
                    <a:noFill/>
                    <a:ln>
                      <a:noFill/>
                    </a:ln>
                  </pic:spPr>
                </pic:pic>
              </a:graphicData>
            </a:graphic>
          </wp:inline>
        </w:drawing>
      </w:r>
      <w:r w:rsidR="00547EB4">
        <w:rPr>
          <w:noProof/>
        </w:rPr>
        <w:drawing>
          <wp:inline distT="0" distB="0" distL="0" distR="0" wp14:anchorId="2943331D" wp14:editId="0F2FB2EE">
            <wp:extent cx="2051050" cy="2017220"/>
            <wp:effectExtent l="0" t="0" r="6350" b="2540"/>
            <wp:docPr id="8" name="図 7" descr="画像を出力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画像を出力す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602" cy="2022680"/>
                    </a:xfrm>
                    <a:prstGeom prst="rect">
                      <a:avLst/>
                    </a:prstGeom>
                    <a:noFill/>
                    <a:ln>
                      <a:noFill/>
                    </a:ln>
                  </pic:spPr>
                </pic:pic>
              </a:graphicData>
            </a:graphic>
          </wp:inline>
        </w:drawing>
      </w:r>
    </w:p>
    <w:p w14:paraId="7423156B" w14:textId="04F3EA83" w:rsidR="006021AF" w:rsidRPr="001C752E" w:rsidRDefault="001C752E" w:rsidP="001C752E">
      <w:pPr>
        <w:jc w:val="center"/>
        <w:rPr>
          <w:rFonts w:eastAsiaTheme="minorHAnsi" w:cs="ＭＳ Ｐゴシック"/>
          <w:b/>
          <w:bCs/>
          <w:kern w:val="0"/>
          <w:sz w:val="44"/>
          <w:szCs w:val="44"/>
        </w:rPr>
      </w:pPr>
      <w:r w:rsidRPr="001C752E">
        <w:rPr>
          <w:rFonts w:eastAsiaTheme="minorHAnsi" w:cs="ＭＳ Ｐゴシック" w:hint="eastAsia"/>
          <w:b/>
          <w:bCs/>
          <w:kern w:val="0"/>
          <w:sz w:val="44"/>
          <w:szCs w:val="44"/>
        </w:rPr>
        <w:lastRenderedPageBreak/>
        <w:t>ワークシート</w:t>
      </w:r>
    </w:p>
    <w:p w14:paraId="337ACE3D" w14:textId="77777777" w:rsidR="000A7D9F" w:rsidRPr="000A7D9F" w:rsidRDefault="000A7D9F" w:rsidP="000A7D9F">
      <w:pPr>
        <w:rPr>
          <w:rFonts w:eastAsiaTheme="minorHAnsi" w:cs="ＭＳ Ｐゴシック"/>
          <w:b/>
          <w:bCs/>
          <w:kern w:val="0"/>
          <w:szCs w:val="21"/>
        </w:rPr>
      </w:pPr>
      <w:r w:rsidRPr="000A7D9F">
        <w:rPr>
          <w:rFonts w:eastAsiaTheme="minorHAnsi" w:cs="ＭＳ Ｐゴシック"/>
          <w:b/>
          <w:bCs/>
          <w:kern w:val="0"/>
          <w:szCs w:val="21"/>
        </w:rPr>
        <w:t>ワークシート: 企画書作成のための事前情報整理</w:t>
      </w:r>
    </w:p>
    <w:p w14:paraId="0946B894"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地域の特徴と課題</w:t>
      </w:r>
    </w:p>
    <w:p w14:paraId="7923C500"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調査結果から、この地域の強みや特徴、抱えている問題は何ですか？</w:t>
      </w:r>
    </w:p>
    <w:p w14:paraId="6C499CE4"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データや具体的な事例を挙げて、地域の状況を整理しましょう。</w:t>
      </w:r>
    </w:p>
    <w:p w14:paraId="5F14B576"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ターゲットと目的</w:t>
      </w:r>
    </w:p>
    <w:p w14:paraId="38825997"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このイベントで、誰を対象に、どのような問題を解決しようとしていますか？</w:t>
      </w:r>
    </w:p>
    <w:p w14:paraId="7BB3DB01"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イベントの目的を明確に記述しましょう。</w:t>
      </w:r>
    </w:p>
    <w:p w14:paraId="3DE5BDCF"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協力者の特定</w:t>
      </w:r>
    </w:p>
    <w:p w14:paraId="31AF7F33"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このイベントの協力者として考えられる人物や団体は誰ですか？</w:t>
      </w:r>
    </w:p>
    <w:p w14:paraId="34AF8891"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それぞれの役割や得られるサポートをリストアップしましょう。</w:t>
      </w:r>
    </w:p>
    <w:p w14:paraId="4D16EFA0"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障害と対策</w:t>
      </w:r>
    </w:p>
    <w:p w14:paraId="03F3BBDF"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イベント実施の際に予想される障害（人物、環境、リソースの不足など）は何ですか？</w:t>
      </w:r>
    </w:p>
    <w:p w14:paraId="387B1F52"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これらの障害を乗り越えるために、どのような対策が考えられますか？</w:t>
      </w:r>
    </w:p>
    <w:p w14:paraId="666D674D"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協力者へのアプローチ方法</w:t>
      </w:r>
    </w:p>
    <w:p w14:paraId="0E20DF00"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協力者を巻き込むために、どのようなアプローチを取るか具体的な方法を考えましょう。</w:t>
      </w:r>
    </w:p>
    <w:p w14:paraId="1E17B74D"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障害となりうる要素を、協力者として取り込む方法も検討してください。</w:t>
      </w:r>
    </w:p>
    <w:p w14:paraId="0EDFD693"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予算と収支計画</w:t>
      </w:r>
    </w:p>
    <w:p w14:paraId="3C377176"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必要な資金の内訳を計算してください（人件費、備品、宣伝費など）。</w:t>
      </w:r>
    </w:p>
    <w:p w14:paraId="36088E37"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収入の見込みがある場合は、収支計画を立てましょう。</w:t>
      </w:r>
    </w:p>
    <w:p w14:paraId="01449F5D"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スケジュールの策定</w:t>
      </w:r>
    </w:p>
    <w:p w14:paraId="40A25BEC"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イベント決行日を決め、それに向けた逆算スケジュールを作成しましょう。</w:t>
      </w:r>
    </w:p>
    <w:p w14:paraId="2FAD3BDC"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各タスクの期限と担当者を明確にして、実行可能な計画を立てます。</w:t>
      </w:r>
    </w:p>
    <w:p w14:paraId="23DE4509"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リサーチ事項</w:t>
      </w:r>
    </w:p>
    <w:p w14:paraId="210B2324"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当日の天候や、近隣で開催される他のイベント状況、ターゲット層やボランティアのスケジュールを調査してください。</w:t>
      </w:r>
    </w:p>
    <w:p w14:paraId="434FF0BF"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イベント日が最適かどうかを判断しましょう。</w:t>
      </w:r>
    </w:p>
    <w:p w14:paraId="6CD3B2F7"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リスク管理と次善策</w:t>
      </w:r>
    </w:p>
    <w:p w14:paraId="108596EF"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イベントが予定通りに進行できない要因（天候、リソース不足など）を洗い出し、それに対する次善策を考えましょう。</w:t>
      </w:r>
    </w:p>
    <w:p w14:paraId="6FFC0332"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リスクの優先順位をつけて対応策を準備します。</w:t>
      </w:r>
    </w:p>
    <w:p w14:paraId="32139418"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lastRenderedPageBreak/>
        <w:t>成功の定義と目標設定</w:t>
      </w:r>
    </w:p>
    <w:p w14:paraId="34252B2B"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イベントの成功をどのように定義しますか？</w:t>
      </w:r>
    </w:p>
    <w:p w14:paraId="10F5F148"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定量的な目標（参加者数、収益など）や、定性的な成果（地域の活性化や住民の満足度など）を具体化しましょう。</w:t>
      </w:r>
    </w:p>
    <w:p w14:paraId="463616C5"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地域へのメリット</w:t>
      </w:r>
    </w:p>
    <w:p w14:paraId="24146593"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このイベントを通じて、地域にどのようなメリットや効果をもたらすと考えていますか？</w:t>
      </w:r>
    </w:p>
    <w:p w14:paraId="3D89825B"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長期的・短期的な効果を整理しましょう。</w:t>
      </w:r>
    </w:p>
    <w:p w14:paraId="5F5AC19C"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組織図の作成</w:t>
      </w:r>
    </w:p>
    <w:p w14:paraId="37C274BC"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イベントを実行するための理想的な組織構成を考え、各メンバーの役割を明確にしましょう。</w:t>
      </w:r>
    </w:p>
    <w:p w14:paraId="3A051BD3"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ビジュアル素材の準備</w:t>
      </w:r>
    </w:p>
    <w:p w14:paraId="71094B16"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必要な画像やグラフ、資料などはすべて揃っていますか？</w:t>
      </w:r>
    </w:p>
    <w:p w14:paraId="0C92783E"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企画書に必要なビジュアル要素をチェックリストにして確認しましょう。</w:t>
      </w:r>
    </w:p>
    <w:p w14:paraId="6A1B8FB4" w14:textId="77777777" w:rsidR="000A7D9F" w:rsidRPr="000A7D9F" w:rsidRDefault="000A7D9F" w:rsidP="000A7D9F">
      <w:pPr>
        <w:numPr>
          <w:ilvl w:val="0"/>
          <w:numId w:val="31"/>
        </w:numPr>
        <w:rPr>
          <w:rFonts w:eastAsiaTheme="minorHAnsi" w:cs="ＭＳ Ｐゴシック"/>
          <w:kern w:val="0"/>
          <w:szCs w:val="21"/>
        </w:rPr>
      </w:pPr>
      <w:r w:rsidRPr="000A7D9F">
        <w:rPr>
          <w:rFonts w:eastAsiaTheme="minorHAnsi" w:cs="ＭＳ Ｐゴシック"/>
          <w:b/>
          <w:bCs/>
          <w:kern w:val="0"/>
          <w:szCs w:val="21"/>
        </w:rPr>
        <w:t>企画書の作成</w:t>
      </w:r>
    </w:p>
    <w:p w14:paraId="3E64DA89"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これまで整理した情報を基に、企画書を作成しましょう。</w:t>
      </w:r>
    </w:p>
    <w:p w14:paraId="3E20940F" w14:textId="77777777" w:rsidR="000A7D9F" w:rsidRPr="000A7D9F" w:rsidRDefault="000A7D9F" w:rsidP="000A7D9F">
      <w:pPr>
        <w:numPr>
          <w:ilvl w:val="1"/>
          <w:numId w:val="31"/>
        </w:numPr>
        <w:rPr>
          <w:rFonts w:eastAsiaTheme="minorHAnsi" w:cs="ＭＳ Ｐゴシック"/>
          <w:kern w:val="0"/>
          <w:szCs w:val="21"/>
        </w:rPr>
      </w:pPr>
      <w:r w:rsidRPr="000A7D9F">
        <w:rPr>
          <w:rFonts w:eastAsiaTheme="minorHAnsi" w:cs="ＭＳ Ｐゴシック"/>
          <w:kern w:val="0"/>
          <w:szCs w:val="21"/>
        </w:rPr>
        <w:t>見出しごとにポイントをまとめ、論理的かつ説得力のある内容に仕上げてください。</w:t>
      </w:r>
    </w:p>
    <w:p w14:paraId="4D77D274" w14:textId="5D7E8D91" w:rsidR="000A7D9F" w:rsidRDefault="000A7D9F">
      <w:pPr>
        <w:widowControl/>
        <w:jc w:val="left"/>
        <w:rPr>
          <w:rFonts w:eastAsiaTheme="minorHAnsi" w:cs="ＭＳ Ｐゴシック"/>
          <w:kern w:val="0"/>
          <w:szCs w:val="21"/>
        </w:rPr>
      </w:pPr>
      <w:r>
        <w:rPr>
          <w:rFonts w:eastAsiaTheme="minorHAnsi" w:cs="ＭＳ Ｐゴシック"/>
          <w:kern w:val="0"/>
          <w:szCs w:val="21"/>
        </w:rPr>
        <w:br w:type="page"/>
      </w:r>
    </w:p>
    <w:p w14:paraId="34754792" w14:textId="77777777" w:rsidR="000A7D9F" w:rsidRPr="000A7D9F" w:rsidRDefault="000A7D9F" w:rsidP="000A7D9F">
      <w:pPr>
        <w:widowControl/>
        <w:spacing w:before="100" w:beforeAutospacing="1" w:after="100" w:afterAutospacing="1"/>
        <w:ind w:left="840"/>
        <w:jc w:val="center"/>
        <w:outlineLvl w:val="2"/>
        <w:rPr>
          <w:rFonts w:ascii="ＭＳ Ｐゴシック" w:eastAsia="ＭＳ Ｐゴシック" w:hAnsi="ＭＳ Ｐゴシック" w:cs="ＭＳ Ｐゴシック"/>
          <w:b/>
          <w:bCs/>
          <w:kern w:val="0"/>
          <w:sz w:val="27"/>
          <w:szCs w:val="27"/>
        </w:rPr>
      </w:pPr>
      <w:r w:rsidRPr="000A7D9F">
        <w:rPr>
          <w:rFonts w:ascii="ＭＳ Ｐゴシック" w:eastAsia="ＭＳ Ｐゴシック" w:hAnsi="ＭＳ Ｐゴシック" w:cs="ＭＳ Ｐゴシック"/>
          <w:b/>
          <w:bCs/>
          <w:kern w:val="0"/>
          <w:sz w:val="27"/>
          <w:szCs w:val="27"/>
        </w:rPr>
        <w:lastRenderedPageBreak/>
        <w:t>企画書作成のためのワークシート</w:t>
      </w:r>
    </w:p>
    <w:p w14:paraId="124773AC"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1. 地域の特徴と課題を整理する</w:t>
      </w:r>
    </w:p>
    <w:p w14:paraId="5A2D59D6" w14:textId="77777777" w:rsidR="000A7D9F" w:rsidRPr="000A7D9F" w:rsidRDefault="000A7D9F" w:rsidP="000A7D9F">
      <w:pPr>
        <w:widowControl/>
        <w:numPr>
          <w:ilvl w:val="0"/>
          <w:numId w:val="3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調査した結果、この地域の強み（特徴）は何ですか？</w:t>
      </w:r>
    </w:p>
    <w:p w14:paraId="18DC441B" w14:textId="77777777" w:rsidR="000A7D9F" w:rsidRPr="000A7D9F" w:rsidRDefault="000A7D9F" w:rsidP="000A7D9F">
      <w:pPr>
        <w:widowControl/>
        <w:numPr>
          <w:ilvl w:val="1"/>
          <w:numId w:val="3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観光資源が豊富、地域コミュニティが強い</w:t>
      </w:r>
    </w:p>
    <w:p w14:paraId="552D7FB9" w14:textId="77777777" w:rsidR="000A7D9F" w:rsidRPr="000A7D9F" w:rsidRDefault="000A7D9F" w:rsidP="000A7D9F">
      <w:pPr>
        <w:widowControl/>
        <w:numPr>
          <w:ilvl w:val="1"/>
          <w:numId w:val="3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強み</w:t>
      </w:r>
      <w:r w:rsidRPr="000A7D9F">
        <w:rPr>
          <w:rFonts w:ascii="ＭＳ Ｐゴシック" w:eastAsia="ＭＳ Ｐゴシック" w:hAnsi="ＭＳ Ｐゴシック" w:cs="ＭＳ Ｐゴシック"/>
          <w:kern w:val="0"/>
          <w:sz w:val="24"/>
          <w:szCs w:val="24"/>
        </w:rPr>
        <w:t>: ＿＿＿＿＿＿＿＿＿＿＿＿＿＿＿＿＿＿＿＿＿＿</w:t>
      </w:r>
    </w:p>
    <w:p w14:paraId="4D89B3B9" w14:textId="77777777" w:rsidR="000A7D9F" w:rsidRPr="000A7D9F" w:rsidRDefault="000A7D9F" w:rsidP="000A7D9F">
      <w:pPr>
        <w:widowControl/>
        <w:numPr>
          <w:ilvl w:val="0"/>
          <w:numId w:val="3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調査した結果、この地域の主な課題や問題は何ですか？</w:t>
      </w:r>
    </w:p>
    <w:p w14:paraId="36C0A00B" w14:textId="77777777" w:rsidR="000A7D9F" w:rsidRPr="000A7D9F" w:rsidRDefault="000A7D9F" w:rsidP="000A7D9F">
      <w:pPr>
        <w:widowControl/>
        <w:numPr>
          <w:ilvl w:val="1"/>
          <w:numId w:val="3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若者の人口減少、交通アクセスが悪い</w:t>
      </w:r>
    </w:p>
    <w:p w14:paraId="16C885B0" w14:textId="77777777" w:rsidR="000A7D9F" w:rsidRPr="000A7D9F" w:rsidRDefault="000A7D9F" w:rsidP="000A7D9F">
      <w:pPr>
        <w:widowControl/>
        <w:numPr>
          <w:ilvl w:val="1"/>
          <w:numId w:val="3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課題</w:t>
      </w:r>
      <w:r w:rsidRPr="000A7D9F">
        <w:rPr>
          <w:rFonts w:ascii="ＭＳ Ｐゴシック" w:eastAsia="ＭＳ Ｐゴシック" w:hAnsi="ＭＳ Ｐゴシック" w:cs="ＭＳ Ｐゴシック"/>
          <w:kern w:val="0"/>
          <w:sz w:val="24"/>
          <w:szCs w:val="24"/>
        </w:rPr>
        <w:t>: ＿＿＿＿＿＿＿＿＿＿＿＿＿＿＿＿＿＿＿＿＿＿</w:t>
      </w:r>
    </w:p>
    <w:p w14:paraId="25BD738D"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2. ターゲットと目的を明確にする</w:t>
      </w:r>
    </w:p>
    <w:p w14:paraId="7006AE0E" w14:textId="77777777" w:rsidR="000A7D9F" w:rsidRPr="000A7D9F" w:rsidRDefault="000A7D9F" w:rsidP="000A7D9F">
      <w:pPr>
        <w:widowControl/>
        <w:numPr>
          <w:ilvl w:val="0"/>
          <w:numId w:val="3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このイベントで誰を対象にしていますか？（ターゲット層）</w:t>
      </w:r>
    </w:p>
    <w:p w14:paraId="4B503404" w14:textId="77777777" w:rsidR="000A7D9F" w:rsidRPr="000A7D9F" w:rsidRDefault="000A7D9F" w:rsidP="000A7D9F">
      <w:pPr>
        <w:widowControl/>
        <w:numPr>
          <w:ilvl w:val="1"/>
          <w:numId w:val="3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地元の若者、観光客</w:t>
      </w:r>
    </w:p>
    <w:p w14:paraId="5EE84AB4" w14:textId="77777777" w:rsidR="000A7D9F" w:rsidRPr="000A7D9F" w:rsidRDefault="000A7D9F" w:rsidP="000A7D9F">
      <w:pPr>
        <w:widowControl/>
        <w:numPr>
          <w:ilvl w:val="1"/>
          <w:numId w:val="3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対象者</w:t>
      </w:r>
      <w:r w:rsidRPr="000A7D9F">
        <w:rPr>
          <w:rFonts w:ascii="ＭＳ Ｐゴシック" w:eastAsia="ＭＳ Ｐゴシック" w:hAnsi="ＭＳ Ｐゴシック" w:cs="ＭＳ Ｐゴシック"/>
          <w:kern w:val="0"/>
          <w:sz w:val="24"/>
          <w:szCs w:val="24"/>
        </w:rPr>
        <w:t>: ＿＿＿＿＿＿＿＿＿＿＿＿＿＿＿＿＿＿＿＿＿＿</w:t>
      </w:r>
    </w:p>
    <w:p w14:paraId="1086BFA6" w14:textId="77777777" w:rsidR="000A7D9F" w:rsidRPr="000A7D9F" w:rsidRDefault="000A7D9F" w:rsidP="000A7D9F">
      <w:pPr>
        <w:widowControl/>
        <w:numPr>
          <w:ilvl w:val="0"/>
          <w:numId w:val="3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イベントの主な目的は何ですか？</w:t>
      </w:r>
    </w:p>
    <w:p w14:paraId="1C72F822" w14:textId="77777777" w:rsidR="000A7D9F" w:rsidRPr="000A7D9F" w:rsidRDefault="000A7D9F" w:rsidP="000A7D9F">
      <w:pPr>
        <w:widowControl/>
        <w:numPr>
          <w:ilvl w:val="1"/>
          <w:numId w:val="3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地域の活性化、観光促進</w:t>
      </w:r>
    </w:p>
    <w:p w14:paraId="01A5E601" w14:textId="77777777" w:rsidR="000A7D9F" w:rsidRPr="000A7D9F" w:rsidRDefault="000A7D9F" w:rsidP="000A7D9F">
      <w:pPr>
        <w:widowControl/>
        <w:numPr>
          <w:ilvl w:val="1"/>
          <w:numId w:val="3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目的</w:t>
      </w:r>
      <w:r w:rsidRPr="000A7D9F">
        <w:rPr>
          <w:rFonts w:ascii="ＭＳ Ｐゴシック" w:eastAsia="ＭＳ Ｐゴシック" w:hAnsi="ＭＳ Ｐゴシック" w:cs="ＭＳ Ｐゴシック"/>
          <w:kern w:val="0"/>
          <w:sz w:val="24"/>
          <w:szCs w:val="24"/>
        </w:rPr>
        <w:t>: ＿＿＿＿＿＿＿＿＿＿＿＿＿＿＿＿＿＿＿＿＿＿</w:t>
      </w:r>
    </w:p>
    <w:p w14:paraId="547569F0"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3. 協力者を特定する</w:t>
      </w:r>
    </w:p>
    <w:p w14:paraId="376DF128" w14:textId="77777777" w:rsidR="000A7D9F" w:rsidRPr="000A7D9F" w:rsidRDefault="000A7D9F" w:rsidP="000A7D9F">
      <w:pPr>
        <w:widowControl/>
        <w:numPr>
          <w:ilvl w:val="0"/>
          <w:numId w:val="34"/>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このイベントを成功させるための協力者は誰ですか？（団体・個人）</w:t>
      </w:r>
    </w:p>
    <w:p w14:paraId="0FC97017" w14:textId="77777777" w:rsidR="000A7D9F" w:rsidRPr="000A7D9F" w:rsidRDefault="000A7D9F" w:rsidP="000A7D9F">
      <w:pPr>
        <w:widowControl/>
        <w:numPr>
          <w:ilvl w:val="1"/>
          <w:numId w:val="34"/>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地元商工会、地元ボランティア、自治体</w:t>
      </w:r>
    </w:p>
    <w:p w14:paraId="3DDDCCB1" w14:textId="77777777" w:rsidR="000A7D9F" w:rsidRPr="000A7D9F" w:rsidRDefault="000A7D9F" w:rsidP="000A7D9F">
      <w:pPr>
        <w:widowControl/>
        <w:numPr>
          <w:ilvl w:val="1"/>
          <w:numId w:val="34"/>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協力者</w:t>
      </w:r>
      <w:r w:rsidRPr="000A7D9F">
        <w:rPr>
          <w:rFonts w:ascii="ＭＳ Ｐゴシック" w:eastAsia="ＭＳ Ｐゴシック" w:hAnsi="ＭＳ Ｐゴシック" w:cs="ＭＳ Ｐゴシック"/>
          <w:kern w:val="0"/>
          <w:sz w:val="24"/>
          <w:szCs w:val="24"/>
        </w:rPr>
        <w:t>: ＿＿＿＿＿＿＿＿＿＿＿＿＿＿＿＿＿＿＿＿＿＿</w:t>
      </w:r>
    </w:p>
    <w:p w14:paraId="01026DD5"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4. 障害とその対策を考える</w:t>
      </w:r>
    </w:p>
    <w:p w14:paraId="553C3B73" w14:textId="77777777" w:rsidR="000A7D9F" w:rsidRPr="000A7D9F" w:rsidRDefault="000A7D9F" w:rsidP="000A7D9F">
      <w:pPr>
        <w:widowControl/>
        <w:numPr>
          <w:ilvl w:val="0"/>
          <w:numId w:val="3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イベントの実施にあたって、予想される障害は何ですか？（人物、環境など）</w:t>
      </w:r>
    </w:p>
    <w:p w14:paraId="02C19807" w14:textId="77777777" w:rsidR="000A7D9F" w:rsidRPr="000A7D9F" w:rsidRDefault="000A7D9F" w:rsidP="000A7D9F">
      <w:pPr>
        <w:widowControl/>
        <w:numPr>
          <w:ilvl w:val="1"/>
          <w:numId w:val="3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天候、予算不足、競合イベント</w:t>
      </w:r>
    </w:p>
    <w:p w14:paraId="57F1FD0A" w14:textId="77777777" w:rsidR="000A7D9F" w:rsidRPr="000A7D9F" w:rsidRDefault="000A7D9F" w:rsidP="000A7D9F">
      <w:pPr>
        <w:widowControl/>
        <w:numPr>
          <w:ilvl w:val="1"/>
          <w:numId w:val="3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障害</w:t>
      </w:r>
      <w:r w:rsidRPr="000A7D9F">
        <w:rPr>
          <w:rFonts w:ascii="ＭＳ Ｐゴシック" w:eastAsia="ＭＳ Ｐゴシック" w:hAnsi="ＭＳ Ｐゴシック" w:cs="ＭＳ Ｐゴシック"/>
          <w:kern w:val="0"/>
          <w:sz w:val="24"/>
          <w:szCs w:val="24"/>
        </w:rPr>
        <w:t>: ＿＿＿＿＿＿＿＿＿＿＿＿＿＿＿＿＿＿＿＿＿＿</w:t>
      </w:r>
    </w:p>
    <w:p w14:paraId="798540D3" w14:textId="77777777" w:rsidR="000A7D9F" w:rsidRPr="000A7D9F" w:rsidRDefault="000A7D9F" w:rsidP="000A7D9F">
      <w:pPr>
        <w:widowControl/>
        <w:numPr>
          <w:ilvl w:val="0"/>
          <w:numId w:val="3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その障害をどのように乗り越えることができますか？</w:t>
      </w:r>
    </w:p>
    <w:p w14:paraId="0814C77B" w14:textId="77777777" w:rsidR="000A7D9F" w:rsidRPr="000A7D9F" w:rsidRDefault="000A7D9F" w:rsidP="000A7D9F">
      <w:pPr>
        <w:widowControl/>
        <w:numPr>
          <w:ilvl w:val="1"/>
          <w:numId w:val="3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屋内会場の確保、追加資金調達</w:t>
      </w:r>
    </w:p>
    <w:p w14:paraId="203571A8" w14:textId="77777777" w:rsidR="000A7D9F" w:rsidRPr="000A7D9F" w:rsidRDefault="000A7D9F" w:rsidP="000A7D9F">
      <w:pPr>
        <w:widowControl/>
        <w:numPr>
          <w:ilvl w:val="1"/>
          <w:numId w:val="3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対策</w:t>
      </w:r>
      <w:r w:rsidRPr="000A7D9F">
        <w:rPr>
          <w:rFonts w:ascii="ＭＳ Ｐゴシック" w:eastAsia="ＭＳ Ｐゴシック" w:hAnsi="ＭＳ Ｐゴシック" w:cs="ＭＳ Ｐゴシック"/>
          <w:kern w:val="0"/>
          <w:sz w:val="24"/>
          <w:szCs w:val="24"/>
        </w:rPr>
        <w:t>: ＿＿＿＿＿＿＿＿＿＿＿＿＿＿＿＿＿＿＿＿＿＿</w:t>
      </w:r>
    </w:p>
    <w:p w14:paraId="3D5607CF"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5. 協力者へのアプローチを考える</w:t>
      </w:r>
    </w:p>
    <w:p w14:paraId="28765882" w14:textId="77777777" w:rsidR="000A7D9F" w:rsidRPr="000A7D9F" w:rsidRDefault="000A7D9F" w:rsidP="000A7D9F">
      <w:pPr>
        <w:widowControl/>
        <w:numPr>
          <w:ilvl w:val="0"/>
          <w:numId w:val="36"/>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協力者をどのように巻き込むか、具体的なアプローチ方法を考えてください。</w:t>
      </w:r>
    </w:p>
    <w:p w14:paraId="5F2E3191" w14:textId="77777777" w:rsidR="000A7D9F" w:rsidRPr="000A7D9F" w:rsidRDefault="000A7D9F" w:rsidP="000A7D9F">
      <w:pPr>
        <w:widowControl/>
        <w:numPr>
          <w:ilvl w:val="1"/>
          <w:numId w:val="36"/>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lastRenderedPageBreak/>
        <w:t>例: 広報協力のお願い、イベントスポンサーとしての参加</w:t>
      </w:r>
    </w:p>
    <w:p w14:paraId="0A306650" w14:textId="77777777" w:rsidR="000A7D9F" w:rsidRPr="000A7D9F" w:rsidRDefault="000A7D9F" w:rsidP="000A7D9F">
      <w:pPr>
        <w:widowControl/>
        <w:numPr>
          <w:ilvl w:val="1"/>
          <w:numId w:val="36"/>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アプローチ方法</w:t>
      </w:r>
      <w:r w:rsidRPr="000A7D9F">
        <w:rPr>
          <w:rFonts w:ascii="ＭＳ Ｐゴシック" w:eastAsia="ＭＳ Ｐゴシック" w:hAnsi="ＭＳ Ｐゴシック" w:cs="ＭＳ Ｐゴシック"/>
          <w:kern w:val="0"/>
          <w:sz w:val="24"/>
          <w:szCs w:val="24"/>
        </w:rPr>
        <w:t>: ＿＿＿＿＿＿＿＿＿＿＿＿＿＿＿＿＿＿＿＿＿＿</w:t>
      </w:r>
    </w:p>
    <w:p w14:paraId="7DD1CE58"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6. 予算と収支計画を立てる</w:t>
      </w:r>
    </w:p>
    <w:p w14:paraId="74E60A84" w14:textId="77777777" w:rsidR="000A7D9F" w:rsidRPr="000A7D9F" w:rsidRDefault="000A7D9F" w:rsidP="000A7D9F">
      <w:pPr>
        <w:widowControl/>
        <w:numPr>
          <w:ilvl w:val="0"/>
          <w:numId w:val="3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イベントに必要な予算を計算してください。（費用項目とその金額）</w:t>
      </w:r>
    </w:p>
    <w:p w14:paraId="382E503B" w14:textId="77777777" w:rsidR="000A7D9F" w:rsidRPr="000A7D9F" w:rsidRDefault="000A7D9F" w:rsidP="000A7D9F">
      <w:pPr>
        <w:widowControl/>
        <w:numPr>
          <w:ilvl w:val="1"/>
          <w:numId w:val="3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人件費、宣伝費、備品費</w:t>
      </w:r>
    </w:p>
    <w:p w14:paraId="63C8BF06" w14:textId="77777777" w:rsidR="000A7D9F" w:rsidRPr="000A7D9F" w:rsidRDefault="000A7D9F" w:rsidP="000A7D9F">
      <w:pPr>
        <w:widowControl/>
        <w:numPr>
          <w:ilvl w:val="1"/>
          <w:numId w:val="3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必要予算</w:t>
      </w:r>
      <w:r w:rsidRPr="000A7D9F">
        <w:rPr>
          <w:rFonts w:ascii="ＭＳ Ｐゴシック" w:eastAsia="ＭＳ Ｐゴシック" w:hAnsi="ＭＳ Ｐゴシック" w:cs="ＭＳ Ｐゴシック"/>
          <w:kern w:val="0"/>
          <w:sz w:val="24"/>
          <w:szCs w:val="24"/>
        </w:rPr>
        <w:t>: ＿＿＿＿＿＿＿＿＿＿＿＿＿＿＿＿＿＿＿＿＿＿</w:t>
      </w:r>
    </w:p>
    <w:p w14:paraId="27552FFC" w14:textId="77777777" w:rsidR="000A7D9F" w:rsidRPr="000A7D9F" w:rsidRDefault="000A7D9F" w:rsidP="000A7D9F">
      <w:pPr>
        <w:widowControl/>
        <w:numPr>
          <w:ilvl w:val="0"/>
          <w:numId w:val="3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収入がある場合は収支計画を立ててください。</w:t>
      </w:r>
    </w:p>
    <w:p w14:paraId="0A1E921E" w14:textId="77777777" w:rsidR="000A7D9F" w:rsidRPr="000A7D9F" w:rsidRDefault="000A7D9F" w:rsidP="000A7D9F">
      <w:pPr>
        <w:widowControl/>
        <w:numPr>
          <w:ilvl w:val="1"/>
          <w:numId w:val="3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i/>
          <w:iCs/>
          <w:kern w:val="0"/>
          <w:sz w:val="24"/>
          <w:szCs w:val="24"/>
        </w:rPr>
        <w:t>例: チケット販売、協賛金</w:t>
      </w:r>
    </w:p>
    <w:p w14:paraId="51D84BE2" w14:textId="77777777" w:rsidR="000A7D9F" w:rsidRPr="000A7D9F" w:rsidRDefault="000A7D9F" w:rsidP="000A7D9F">
      <w:pPr>
        <w:widowControl/>
        <w:numPr>
          <w:ilvl w:val="1"/>
          <w:numId w:val="3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収支計画</w:t>
      </w:r>
      <w:r w:rsidRPr="000A7D9F">
        <w:rPr>
          <w:rFonts w:ascii="ＭＳ Ｐゴシック" w:eastAsia="ＭＳ Ｐゴシック" w:hAnsi="ＭＳ Ｐゴシック" w:cs="ＭＳ Ｐゴシック"/>
          <w:kern w:val="0"/>
          <w:sz w:val="24"/>
          <w:szCs w:val="24"/>
        </w:rPr>
        <w:t>: ＿＿＿＿＿＿＿＿＿＿＿＿＿＿＿＿＿＿＿＿＿＿</w:t>
      </w:r>
    </w:p>
    <w:p w14:paraId="71E405C6"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7. スケジュールを策定する</w:t>
      </w:r>
    </w:p>
    <w:p w14:paraId="53BE739D" w14:textId="77777777" w:rsidR="000A7D9F" w:rsidRPr="000A7D9F" w:rsidRDefault="000A7D9F" w:rsidP="000A7D9F">
      <w:pPr>
        <w:widowControl/>
        <w:numPr>
          <w:ilvl w:val="0"/>
          <w:numId w:val="38"/>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イベント実施日を決め、その日までのスケジュールを逆算で作成してください。</w:t>
      </w:r>
    </w:p>
    <w:p w14:paraId="4C664373" w14:textId="77777777" w:rsidR="000A7D9F" w:rsidRPr="000A7D9F" w:rsidRDefault="000A7D9F" w:rsidP="000A7D9F">
      <w:pPr>
        <w:widowControl/>
        <w:numPr>
          <w:ilvl w:val="1"/>
          <w:numId w:val="38"/>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イベント決行日</w:t>
      </w:r>
      <w:r w:rsidRPr="000A7D9F">
        <w:rPr>
          <w:rFonts w:ascii="ＭＳ Ｐゴシック" w:eastAsia="ＭＳ Ｐゴシック" w:hAnsi="ＭＳ Ｐゴシック" w:cs="ＭＳ Ｐゴシック"/>
          <w:kern w:val="0"/>
          <w:sz w:val="24"/>
          <w:szCs w:val="24"/>
        </w:rPr>
        <w:t>: ＿＿＿＿＿＿＿＿＿＿＿＿＿＿＿＿＿＿</w:t>
      </w:r>
    </w:p>
    <w:p w14:paraId="0A365E75" w14:textId="77777777" w:rsidR="000A7D9F" w:rsidRPr="000A7D9F" w:rsidRDefault="000A7D9F" w:rsidP="000A7D9F">
      <w:pPr>
        <w:widowControl/>
        <w:numPr>
          <w:ilvl w:val="1"/>
          <w:numId w:val="38"/>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スケジュール</w:t>
      </w:r>
      <w:r w:rsidRPr="000A7D9F">
        <w:rPr>
          <w:rFonts w:ascii="ＭＳ Ｐゴシック" w:eastAsia="ＭＳ Ｐゴシック" w:hAnsi="ＭＳ Ｐゴシック" w:cs="ＭＳ Ｐゴシック"/>
          <w:kern w:val="0"/>
          <w:sz w:val="24"/>
          <w:szCs w:val="24"/>
        </w:rPr>
        <w:t>:</w:t>
      </w:r>
    </w:p>
    <w:p w14:paraId="62D27383" w14:textId="77777777" w:rsidR="000A7D9F" w:rsidRPr="000A7D9F" w:rsidRDefault="000A7D9F" w:rsidP="000A7D9F">
      <w:pPr>
        <w:widowControl/>
        <w:numPr>
          <w:ilvl w:val="2"/>
          <w:numId w:val="38"/>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＿＿月＿＿日（タスク1）＿＿＿＿＿＿＿＿＿＿</w:t>
      </w:r>
    </w:p>
    <w:p w14:paraId="3EA64D98" w14:textId="77777777" w:rsidR="000A7D9F" w:rsidRPr="000A7D9F" w:rsidRDefault="000A7D9F" w:rsidP="000A7D9F">
      <w:pPr>
        <w:widowControl/>
        <w:numPr>
          <w:ilvl w:val="2"/>
          <w:numId w:val="38"/>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＿＿月＿＿日（タスク2）＿＿＿＿＿＿＿＿＿＿</w:t>
      </w:r>
    </w:p>
    <w:p w14:paraId="0CFB945E"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8. リサーチ事項を確認する</w:t>
      </w:r>
    </w:p>
    <w:p w14:paraId="2A778CF4" w14:textId="77777777" w:rsidR="000A7D9F" w:rsidRPr="000A7D9F" w:rsidRDefault="000A7D9F" w:rsidP="000A7D9F">
      <w:pPr>
        <w:widowControl/>
        <w:numPr>
          <w:ilvl w:val="0"/>
          <w:numId w:val="39"/>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決行日の天気や近隣のイベント、ボランティアの予定などを調査してください。</w:t>
      </w:r>
    </w:p>
    <w:p w14:paraId="476725F6" w14:textId="77777777" w:rsidR="000A7D9F" w:rsidRPr="000A7D9F" w:rsidRDefault="000A7D9F" w:rsidP="000A7D9F">
      <w:pPr>
        <w:widowControl/>
        <w:numPr>
          <w:ilvl w:val="1"/>
          <w:numId w:val="39"/>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天気</w:t>
      </w:r>
      <w:r w:rsidRPr="000A7D9F">
        <w:rPr>
          <w:rFonts w:ascii="ＭＳ Ｐゴシック" w:eastAsia="ＭＳ Ｐゴシック" w:hAnsi="ＭＳ Ｐゴシック" w:cs="ＭＳ Ｐゴシック"/>
          <w:kern w:val="0"/>
          <w:sz w:val="24"/>
          <w:szCs w:val="24"/>
        </w:rPr>
        <w:t>: ＿＿＿＿＿＿＿＿＿＿＿＿＿＿＿＿＿＿</w:t>
      </w:r>
    </w:p>
    <w:p w14:paraId="5B28267B" w14:textId="77777777" w:rsidR="000A7D9F" w:rsidRPr="000A7D9F" w:rsidRDefault="000A7D9F" w:rsidP="000A7D9F">
      <w:pPr>
        <w:widowControl/>
        <w:numPr>
          <w:ilvl w:val="1"/>
          <w:numId w:val="39"/>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競合イベント</w:t>
      </w:r>
      <w:r w:rsidRPr="000A7D9F">
        <w:rPr>
          <w:rFonts w:ascii="ＭＳ Ｐゴシック" w:eastAsia="ＭＳ Ｐゴシック" w:hAnsi="ＭＳ Ｐゴシック" w:cs="ＭＳ Ｐゴシック"/>
          <w:kern w:val="0"/>
          <w:sz w:val="24"/>
          <w:szCs w:val="24"/>
        </w:rPr>
        <w:t>: ＿＿＿＿＿＿＿＿＿＿＿＿＿＿＿＿＿＿</w:t>
      </w:r>
    </w:p>
    <w:p w14:paraId="2E592DE7"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9. リスクと次善策を考える</w:t>
      </w:r>
    </w:p>
    <w:p w14:paraId="2E42BC01" w14:textId="77777777" w:rsidR="000A7D9F" w:rsidRPr="000A7D9F" w:rsidRDefault="000A7D9F" w:rsidP="000A7D9F">
      <w:pPr>
        <w:widowControl/>
        <w:numPr>
          <w:ilvl w:val="0"/>
          <w:numId w:val="40"/>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イベントを予定通り実施できないリスクを洗い出し、次善策を考えましょう。</w:t>
      </w:r>
    </w:p>
    <w:p w14:paraId="513337F9" w14:textId="77777777" w:rsidR="000A7D9F" w:rsidRPr="000A7D9F" w:rsidRDefault="000A7D9F" w:rsidP="000A7D9F">
      <w:pPr>
        <w:widowControl/>
        <w:numPr>
          <w:ilvl w:val="1"/>
          <w:numId w:val="40"/>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リスク</w:t>
      </w:r>
      <w:r w:rsidRPr="000A7D9F">
        <w:rPr>
          <w:rFonts w:ascii="ＭＳ Ｐゴシック" w:eastAsia="ＭＳ Ｐゴシック" w:hAnsi="ＭＳ Ｐゴシック" w:cs="ＭＳ Ｐゴシック"/>
          <w:kern w:val="0"/>
          <w:sz w:val="24"/>
          <w:szCs w:val="24"/>
        </w:rPr>
        <w:t>: ＿＿＿＿＿＿＿＿＿＿＿＿＿＿＿＿＿＿＿＿＿＿</w:t>
      </w:r>
    </w:p>
    <w:p w14:paraId="34F71B7B" w14:textId="77777777" w:rsidR="000A7D9F" w:rsidRPr="000A7D9F" w:rsidRDefault="000A7D9F" w:rsidP="000A7D9F">
      <w:pPr>
        <w:widowControl/>
        <w:numPr>
          <w:ilvl w:val="1"/>
          <w:numId w:val="40"/>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次善策</w:t>
      </w:r>
      <w:r w:rsidRPr="000A7D9F">
        <w:rPr>
          <w:rFonts w:ascii="ＭＳ Ｐゴシック" w:eastAsia="ＭＳ Ｐゴシック" w:hAnsi="ＭＳ Ｐゴシック" w:cs="ＭＳ Ｐゴシック"/>
          <w:kern w:val="0"/>
          <w:sz w:val="24"/>
          <w:szCs w:val="24"/>
        </w:rPr>
        <w:t>: ＿＿＿＿＿＿＿＿＿＿＿＿＿＿＿＿＿＿＿＿＿＿</w:t>
      </w:r>
    </w:p>
    <w:p w14:paraId="06E6173A"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10. イベントの成功の定義と目標を設定する</w:t>
      </w:r>
    </w:p>
    <w:p w14:paraId="4415C1DE" w14:textId="77777777" w:rsidR="000A7D9F" w:rsidRPr="000A7D9F" w:rsidRDefault="000A7D9F" w:rsidP="000A7D9F">
      <w:pPr>
        <w:widowControl/>
        <w:numPr>
          <w:ilvl w:val="0"/>
          <w:numId w:val="4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イベントの成功をどのように定義しますか？目標を明確に設定してください。</w:t>
      </w:r>
    </w:p>
    <w:p w14:paraId="11BB4B86" w14:textId="77777777" w:rsidR="000A7D9F" w:rsidRPr="000A7D9F" w:rsidRDefault="000A7D9F" w:rsidP="000A7D9F">
      <w:pPr>
        <w:widowControl/>
        <w:numPr>
          <w:ilvl w:val="1"/>
          <w:numId w:val="4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目標（定量的・定性的）</w:t>
      </w:r>
      <w:r w:rsidRPr="000A7D9F">
        <w:rPr>
          <w:rFonts w:ascii="ＭＳ Ｐゴシック" w:eastAsia="ＭＳ Ｐゴシック" w:hAnsi="ＭＳ Ｐゴシック" w:cs="ＭＳ Ｐゴシック"/>
          <w:kern w:val="0"/>
          <w:sz w:val="24"/>
          <w:szCs w:val="24"/>
        </w:rPr>
        <w:t>: ＿＿＿＿＿＿＿＿＿＿＿＿＿＿＿＿＿＿</w:t>
      </w:r>
    </w:p>
    <w:p w14:paraId="594D2068"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11. 地域へのメリットを整理する</w:t>
      </w:r>
    </w:p>
    <w:p w14:paraId="7EE10F9E" w14:textId="77777777" w:rsidR="000A7D9F" w:rsidRPr="000A7D9F" w:rsidRDefault="000A7D9F" w:rsidP="000A7D9F">
      <w:pPr>
        <w:widowControl/>
        <w:numPr>
          <w:ilvl w:val="0"/>
          <w:numId w:val="4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lastRenderedPageBreak/>
        <w:t>このイベントによって地域にどのようなメリットや効果をもたらしますか？</w:t>
      </w:r>
    </w:p>
    <w:p w14:paraId="1B211870" w14:textId="77777777" w:rsidR="000A7D9F" w:rsidRPr="000A7D9F" w:rsidRDefault="000A7D9F" w:rsidP="000A7D9F">
      <w:pPr>
        <w:widowControl/>
        <w:numPr>
          <w:ilvl w:val="1"/>
          <w:numId w:val="4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メリット</w:t>
      </w:r>
      <w:r w:rsidRPr="000A7D9F">
        <w:rPr>
          <w:rFonts w:ascii="ＭＳ Ｐゴシック" w:eastAsia="ＭＳ Ｐゴシック" w:hAnsi="ＭＳ Ｐゴシック" w:cs="ＭＳ Ｐゴシック"/>
          <w:kern w:val="0"/>
          <w:sz w:val="24"/>
          <w:szCs w:val="24"/>
        </w:rPr>
        <w:t>: ＿＿＿＿＿＿＿＿＿＿＿＿＿＿＿＿＿＿＿＿＿＿</w:t>
      </w:r>
    </w:p>
    <w:p w14:paraId="5FB333DD"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12. 理想の組織図を作成する</w:t>
      </w:r>
    </w:p>
    <w:p w14:paraId="78D98172" w14:textId="77777777" w:rsidR="000A7D9F" w:rsidRPr="000A7D9F" w:rsidRDefault="000A7D9F" w:rsidP="000A7D9F">
      <w:pPr>
        <w:widowControl/>
        <w:numPr>
          <w:ilvl w:val="0"/>
          <w:numId w:val="4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イベントを運営するための理想的な組織構成を考えてください。</w:t>
      </w:r>
    </w:p>
    <w:p w14:paraId="4B47DC4A" w14:textId="77777777" w:rsidR="000A7D9F" w:rsidRPr="000A7D9F" w:rsidRDefault="000A7D9F" w:rsidP="000A7D9F">
      <w:pPr>
        <w:widowControl/>
        <w:numPr>
          <w:ilvl w:val="1"/>
          <w:numId w:val="4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組織図</w:t>
      </w:r>
      <w:r w:rsidRPr="000A7D9F">
        <w:rPr>
          <w:rFonts w:ascii="ＭＳ Ｐゴシック" w:eastAsia="ＭＳ Ｐゴシック" w:hAnsi="ＭＳ Ｐゴシック" w:cs="ＭＳ Ｐゴシック"/>
          <w:kern w:val="0"/>
          <w:sz w:val="24"/>
          <w:szCs w:val="24"/>
        </w:rPr>
        <w:t>: ＿＿＿＿＿＿＿＿＿＿＿＿＿＿＿＿＿＿＿＿＿＿</w:t>
      </w:r>
    </w:p>
    <w:p w14:paraId="1EDACFB0"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13. ビジュアル素材の準備</w:t>
      </w:r>
    </w:p>
    <w:p w14:paraId="4B5E4D62" w14:textId="77777777" w:rsidR="000A7D9F" w:rsidRPr="000A7D9F" w:rsidRDefault="000A7D9F" w:rsidP="000A7D9F">
      <w:pPr>
        <w:widowControl/>
        <w:numPr>
          <w:ilvl w:val="0"/>
          <w:numId w:val="44"/>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企画書に必要な画像やグラフなどは揃っていますか？</w:t>
      </w:r>
    </w:p>
    <w:p w14:paraId="7BCB7626" w14:textId="77777777" w:rsidR="000A7D9F" w:rsidRPr="000A7D9F" w:rsidRDefault="000A7D9F" w:rsidP="000A7D9F">
      <w:pPr>
        <w:widowControl/>
        <w:numPr>
          <w:ilvl w:val="1"/>
          <w:numId w:val="44"/>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b/>
          <w:bCs/>
          <w:kern w:val="0"/>
          <w:sz w:val="24"/>
          <w:szCs w:val="24"/>
        </w:rPr>
        <w:t>ビジュアル素材</w:t>
      </w:r>
      <w:r w:rsidRPr="000A7D9F">
        <w:rPr>
          <w:rFonts w:ascii="ＭＳ Ｐゴシック" w:eastAsia="ＭＳ Ｐゴシック" w:hAnsi="ＭＳ Ｐゴシック" w:cs="ＭＳ Ｐゴシック"/>
          <w:kern w:val="0"/>
          <w:sz w:val="24"/>
          <w:szCs w:val="24"/>
        </w:rPr>
        <w:t>: ＿＿＿＿＿＿＿＿＿＿＿＿＿＿＿＿＿＿＿＿＿＿</w:t>
      </w:r>
    </w:p>
    <w:p w14:paraId="47808FEF" w14:textId="77777777" w:rsidR="000A7D9F" w:rsidRPr="000A7D9F" w:rsidRDefault="000A7D9F" w:rsidP="000A7D9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0A7D9F">
        <w:rPr>
          <w:rFonts w:ascii="ＭＳ Ｐゴシック" w:eastAsia="ＭＳ Ｐゴシック" w:hAnsi="ＭＳ Ｐゴシック" w:cs="ＭＳ Ｐゴシック"/>
          <w:b/>
          <w:bCs/>
          <w:kern w:val="0"/>
          <w:sz w:val="24"/>
          <w:szCs w:val="24"/>
        </w:rPr>
        <w:t>14. 企画書作成</w:t>
      </w:r>
    </w:p>
    <w:p w14:paraId="2A1E8EAE" w14:textId="77777777" w:rsidR="000A7D9F" w:rsidRPr="000A7D9F" w:rsidRDefault="000A7D9F" w:rsidP="000A7D9F">
      <w:pPr>
        <w:widowControl/>
        <w:numPr>
          <w:ilvl w:val="0"/>
          <w:numId w:val="4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A7D9F">
        <w:rPr>
          <w:rFonts w:ascii="ＭＳ Ｐゴシック" w:eastAsia="ＭＳ Ｐゴシック" w:hAnsi="ＭＳ Ｐゴシック" w:cs="ＭＳ Ｐゴシック"/>
          <w:kern w:val="0"/>
          <w:sz w:val="24"/>
          <w:szCs w:val="24"/>
        </w:rPr>
        <w:t>以上の情報を基に、企画書を作成してください。</w:t>
      </w:r>
    </w:p>
    <w:p w14:paraId="5B09E138" w14:textId="77777777" w:rsidR="001C752E" w:rsidRPr="000A7D9F" w:rsidRDefault="001C752E" w:rsidP="000877B2">
      <w:pPr>
        <w:rPr>
          <w:rFonts w:eastAsiaTheme="minorHAnsi" w:cs="ＭＳ Ｐゴシック" w:hint="eastAsia"/>
          <w:kern w:val="0"/>
          <w:szCs w:val="21"/>
        </w:rPr>
      </w:pPr>
    </w:p>
    <w:sectPr w:rsidR="001C752E" w:rsidRPr="000A7D9F" w:rsidSect="00DA5A0C">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00CD" w14:textId="77777777" w:rsidR="00BC1B10" w:rsidRDefault="00BC1B10" w:rsidP="00DA5A0C">
      <w:r>
        <w:separator/>
      </w:r>
    </w:p>
  </w:endnote>
  <w:endnote w:type="continuationSeparator" w:id="0">
    <w:p w14:paraId="2F909780" w14:textId="77777777" w:rsidR="00BC1B10" w:rsidRDefault="00BC1B10" w:rsidP="00DA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F699" w14:textId="77777777" w:rsidR="00613F1B" w:rsidRDefault="00613F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7162"/>
      <w:docPartObj>
        <w:docPartGallery w:val="Page Numbers (Bottom of Page)"/>
        <w:docPartUnique/>
      </w:docPartObj>
    </w:sdtPr>
    <w:sdtContent>
      <w:p w14:paraId="300AA704" w14:textId="6FED8056" w:rsidR="00DA5A0C" w:rsidRDefault="00DA5A0C">
        <w:pPr>
          <w:pStyle w:val="a6"/>
          <w:jc w:val="center"/>
        </w:pPr>
        <w:r>
          <w:rPr>
            <w:noProof/>
          </w:rPr>
          <mc:AlternateContent>
            <mc:Choice Requires="wps">
              <w:drawing>
                <wp:inline distT="0" distB="0" distL="0" distR="0" wp14:anchorId="03A889AC" wp14:editId="2DD209ED">
                  <wp:extent cx="5467350" cy="54610"/>
                  <wp:effectExtent l="9525" t="19050" r="9525" b="12065"/>
                  <wp:docPr id="2102215345" name="フローチャート: 判断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12E8161" id="_x0000_t110" coordsize="21600,21600" o:spt="110" path="m10800,l,10800,10800,21600,21600,10800xe">
                  <v:stroke joinstyle="miter"/>
                  <v:path gradientshapeok="t" o:connecttype="rect" textboxrect="5400,5400,16200,16200"/>
                </v:shapetype>
                <v:shape id="フローチャート: 判断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9DD7728" w14:textId="1C9EDA50" w:rsidR="00DA5A0C" w:rsidRDefault="00DA5A0C" w:rsidP="00DA5A0C">
        <w:pPr>
          <w:pStyle w:val="a6"/>
          <w:jc w:val="right"/>
          <w:rPr>
            <w:rFonts w:hint="eastAsia"/>
          </w:rPr>
        </w:pPr>
        <w:r>
          <w:fldChar w:fldCharType="begin"/>
        </w:r>
        <w:r>
          <w:instrText>PAGE    \* MERGEFORMAT</w:instrText>
        </w:r>
        <w:r>
          <w:fldChar w:fldCharType="separate"/>
        </w:r>
        <w:r w:rsidRPr="00DA5A0C">
          <w:t>2</w:t>
        </w:r>
        <w:r>
          <w:fldChar w:fldCharType="end"/>
        </w:r>
        <w:r>
          <w:rPr>
            <w:rFonts w:hint="eastAsia"/>
          </w:rPr>
          <w:t xml:space="preserve">　　　　　　　　</w:t>
        </w:r>
        <w:r w:rsidR="00613F1B">
          <w:rPr>
            <w:rFonts w:hint="eastAsia"/>
          </w:rPr>
          <w:t>寺子屋第１回9</w:t>
        </w:r>
        <w:r>
          <w:t>/</w:t>
        </w:r>
        <w:r w:rsidR="00613F1B">
          <w:rPr>
            <w:rFonts w:hint="eastAsia"/>
          </w:rPr>
          <w:t>1</w:t>
        </w:r>
        <w:r>
          <w:t>7/2024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48FA" w14:textId="77777777" w:rsidR="00613F1B" w:rsidRDefault="00613F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3D21" w14:textId="77777777" w:rsidR="00BC1B10" w:rsidRDefault="00BC1B10" w:rsidP="00DA5A0C">
      <w:r>
        <w:separator/>
      </w:r>
    </w:p>
  </w:footnote>
  <w:footnote w:type="continuationSeparator" w:id="0">
    <w:p w14:paraId="32B6F14E" w14:textId="77777777" w:rsidR="00BC1B10" w:rsidRDefault="00BC1B10" w:rsidP="00DA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1BF0" w14:textId="77777777" w:rsidR="00613F1B" w:rsidRDefault="00613F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5230" w14:textId="77777777" w:rsidR="00613F1B" w:rsidRDefault="00613F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8DC8" w14:textId="77777777" w:rsidR="00613F1B" w:rsidRDefault="00613F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2E4"/>
    <w:multiLevelType w:val="multilevel"/>
    <w:tmpl w:val="741E0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430B3"/>
    <w:multiLevelType w:val="multilevel"/>
    <w:tmpl w:val="F698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7F62"/>
    <w:multiLevelType w:val="multilevel"/>
    <w:tmpl w:val="4D18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F37C8"/>
    <w:multiLevelType w:val="multilevel"/>
    <w:tmpl w:val="68C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B5D9B"/>
    <w:multiLevelType w:val="multilevel"/>
    <w:tmpl w:val="7922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27322"/>
    <w:multiLevelType w:val="multilevel"/>
    <w:tmpl w:val="71E6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437D3"/>
    <w:multiLevelType w:val="multilevel"/>
    <w:tmpl w:val="B1CA0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A4F64"/>
    <w:multiLevelType w:val="multilevel"/>
    <w:tmpl w:val="D83E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7373D"/>
    <w:multiLevelType w:val="multilevel"/>
    <w:tmpl w:val="CF928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D7987"/>
    <w:multiLevelType w:val="hybridMultilevel"/>
    <w:tmpl w:val="9384DC7A"/>
    <w:lvl w:ilvl="0" w:tplc="08085A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1453445"/>
    <w:multiLevelType w:val="multilevel"/>
    <w:tmpl w:val="CED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50CAB"/>
    <w:multiLevelType w:val="multilevel"/>
    <w:tmpl w:val="597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D14BA"/>
    <w:multiLevelType w:val="multilevel"/>
    <w:tmpl w:val="B7EEC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3914D8"/>
    <w:multiLevelType w:val="multilevel"/>
    <w:tmpl w:val="9DAEA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8C3779"/>
    <w:multiLevelType w:val="multilevel"/>
    <w:tmpl w:val="93943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B4BFD"/>
    <w:multiLevelType w:val="multilevel"/>
    <w:tmpl w:val="C00C0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B0594"/>
    <w:multiLevelType w:val="multilevel"/>
    <w:tmpl w:val="51C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50AB4"/>
    <w:multiLevelType w:val="multilevel"/>
    <w:tmpl w:val="79566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1D36FD"/>
    <w:multiLevelType w:val="multilevel"/>
    <w:tmpl w:val="6DFC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E7EFC"/>
    <w:multiLevelType w:val="multilevel"/>
    <w:tmpl w:val="237240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FC5A19"/>
    <w:multiLevelType w:val="multilevel"/>
    <w:tmpl w:val="8EF6F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DD09C7"/>
    <w:multiLevelType w:val="multilevel"/>
    <w:tmpl w:val="97C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72A16"/>
    <w:multiLevelType w:val="multilevel"/>
    <w:tmpl w:val="7D6E6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BC5EFF"/>
    <w:multiLevelType w:val="multilevel"/>
    <w:tmpl w:val="49E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9629F"/>
    <w:multiLevelType w:val="multilevel"/>
    <w:tmpl w:val="97B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236E6"/>
    <w:multiLevelType w:val="multilevel"/>
    <w:tmpl w:val="95AA2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ED786E"/>
    <w:multiLevelType w:val="multilevel"/>
    <w:tmpl w:val="CDA6F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81389E"/>
    <w:multiLevelType w:val="multilevel"/>
    <w:tmpl w:val="6D30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601B0B"/>
    <w:multiLevelType w:val="multilevel"/>
    <w:tmpl w:val="6A9E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0D497F"/>
    <w:multiLevelType w:val="multilevel"/>
    <w:tmpl w:val="A628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CA0BCB"/>
    <w:multiLevelType w:val="multilevel"/>
    <w:tmpl w:val="25CC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60099"/>
    <w:multiLevelType w:val="multilevel"/>
    <w:tmpl w:val="42C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A71C05"/>
    <w:multiLevelType w:val="multilevel"/>
    <w:tmpl w:val="634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F329E"/>
    <w:multiLevelType w:val="multilevel"/>
    <w:tmpl w:val="245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3D3D0A"/>
    <w:multiLevelType w:val="multilevel"/>
    <w:tmpl w:val="8F006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FullWidth"/>
      <w:lvlText w:val="%3，"/>
      <w:lvlJc w:val="left"/>
      <w:pPr>
        <w:ind w:left="2220" w:hanging="4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C01197"/>
    <w:multiLevelType w:val="hybridMultilevel"/>
    <w:tmpl w:val="56568E26"/>
    <w:lvl w:ilvl="0" w:tplc="416C3234">
      <w:start w:val="1"/>
      <w:numFmt w:val="decimalFullWidth"/>
      <w:lvlText w:val="%1，"/>
      <w:lvlJc w:val="left"/>
      <w:pPr>
        <w:ind w:left="703" w:hanging="4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6" w15:restartNumberingAfterBreak="0">
    <w:nsid w:val="5F725A6B"/>
    <w:multiLevelType w:val="multilevel"/>
    <w:tmpl w:val="0486DA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D40DD7"/>
    <w:multiLevelType w:val="multilevel"/>
    <w:tmpl w:val="4FE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BC7674"/>
    <w:multiLevelType w:val="multilevel"/>
    <w:tmpl w:val="46802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C2644"/>
    <w:multiLevelType w:val="multilevel"/>
    <w:tmpl w:val="81201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623E8E"/>
    <w:multiLevelType w:val="multilevel"/>
    <w:tmpl w:val="237240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BC3C05"/>
    <w:multiLevelType w:val="multilevel"/>
    <w:tmpl w:val="BDE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67F8F"/>
    <w:multiLevelType w:val="multilevel"/>
    <w:tmpl w:val="AD029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C29BB"/>
    <w:multiLevelType w:val="multilevel"/>
    <w:tmpl w:val="6488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AD3FB3"/>
    <w:multiLevelType w:val="multilevel"/>
    <w:tmpl w:val="E53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193661">
    <w:abstractNumId w:val="36"/>
  </w:num>
  <w:num w:numId="2" w16cid:durableId="323120319">
    <w:abstractNumId w:val="35"/>
  </w:num>
  <w:num w:numId="3" w16cid:durableId="1176388418">
    <w:abstractNumId w:val="7"/>
  </w:num>
  <w:num w:numId="4" w16cid:durableId="1734811780">
    <w:abstractNumId w:val="3"/>
  </w:num>
  <w:num w:numId="5" w16cid:durableId="1208836339">
    <w:abstractNumId w:val="24"/>
  </w:num>
  <w:num w:numId="6" w16cid:durableId="1292636187">
    <w:abstractNumId w:val="16"/>
  </w:num>
  <w:num w:numId="7" w16cid:durableId="1368066952">
    <w:abstractNumId w:val="5"/>
  </w:num>
  <w:num w:numId="8" w16cid:durableId="1348098782">
    <w:abstractNumId w:val="17"/>
  </w:num>
  <w:num w:numId="9" w16cid:durableId="1759474451">
    <w:abstractNumId w:val="34"/>
  </w:num>
  <w:num w:numId="10" w16cid:durableId="1846673637">
    <w:abstractNumId w:val="43"/>
  </w:num>
  <w:num w:numId="11" w16cid:durableId="426509828">
    <w:abstractNumId w:val="10"/>
  </w:num>
  <w:num w:numId="12" w16cid:durableId="97415000">
    <w:abstractNumId w:val="44"/>
  </w:num>
  <w:num w:numId="13" w16cid:durableId="739445300">
    <w:abstractNumId w:val="31"/>
  </w:num>
  <w:num w:numId="14" w16cid:durableId="979655310">
    <w:abstractNumId w:val="11"/>
  </w:num>
  <w:num w:numId="15" w16cid:durableId="1136534008">
    <w:abstractNumId w:val="30"/>
  </w:num>
  <w:num w:numId="16" w16cid:durableId="1457025820">
    <w:abstractNumId w:val="37"/>
  </w:num>
  <w:num w:numId="17" w16cid:durableId="1603142378">
    <w:abstractNumId w:val="32"/>
  </w:num>
  <w:num w:numId="18" w16cid:durableId="1996180019">
    <w:abstractNumId w:val="41"/>
  </w:num>
  <w:num w:numId="19" w16cid:durableId="1871147080">
    <w:abstractNumId w:val="33"/>
  </w:num>
  <w:num w:numId="20" w16cid:durableId="513685473">
    <w:abstractNumId w:val="9"/>
  </w:num>
  <w:num w:numId="21" w16cid:durableId="122238416">
    <w:abstractNumId w:val="40"/>
  </w:num>
  <w:num w:numId="22" w16cid:durableId="1859734948">
    <w:abstractNumId w:val="19"/>
  </w:num>
  <w:num w:numId="23" w16cid:durableId="1863207981">
    <w:abstractNumId w:val="25"/>
  </w:num>
  <w:num w:numId="24" w16cid:durableId="1968584901">
    <w:abstractNumId w:val="15"/>
  </w:num>
  <w:num w:numId="25" w16cid:durableId="1612513874">
    <w:abstractNumId w:val="18"/>
  </w:num>
  <w:num w:numId="26" w16cid:durableId="724109001">
    <w:abstractNumId w:val="29"/>
  </w:num>
  <w:num w:numId="27" w16cid:durableId="700934563">
    <w:abstractNumId w:val="1"/>
  </w:num>
  <w:num w:numId="28" w16cid:durableId="583103326">
    <w:abstractNumId w:val="42"/>
  </w:num>
  <w:num w:numId="29" w16cid:durableId="366874892">
    <w:abstractNumId w:val="28"/>
  </w:num>
  <w:num w:numId="30" w16cid:durableId="2108769001">
    <w:abstractNumId w:val="23"/>
  </w:num>
  <w:num w:numId="31" w16cid:durableId="2084913760">
    <w:abstractNumId w:val="12"/>
  </w:num>
  <w:num w:numId="32" w16cid:durableId="323628882">
    <w:abstractNumId w:val="8"/>
  </w:num>
  <w:num w:numId="33" w16cid:durableId="597835583">
    <w:abstractNumId w:val="14"/>
  </w:num>
  <w:num w:numId="34" w16cid:durableId="996500282">
    <w:abstractNumId w:val="2"/>
  </w:num>
  <w:num w:numId="35" w16cid:durableId="1199662417">
    <w:abstractNumId w:val="38"/>
  </w:num>
  <w:num w:numId="36" w16cid:durableId="1711225069">
    <w:abstractNumId w:val="20"/>
  </w:num>
  <w:num w:numId="37" w16cid:durableId="1334524667">
    <w:abstractNumId w:val="21"/>
  </w:num>
  <w:num w:numId="38" w16cid:durableId="464861264">
    <w:abstractNumId w:val="0"/>
  </w:num>
  <w:num w:numId="39" w16cid:durableId="1962608106">
    <w:abstractNumId w:val="6"/>
  </w:num>
  <w:num w:numId="40" w16cid:durableId="1072973676">
    <w:abstractNumId w:val="13"/>
  </w:num>
  <w:num w:numId="41" w16cid:durableId="1762680739">
    <w:abstractNumId w:val="27"/>
  </w:num>
  <w:num w:numId="42" w16cid:durableId="819468433">
    <w:abstractNumId w:val="26"/>
  </w:num>
  <w:num w:numId="43" w16cid:durableId="295063232">
    <w:abstractNumId w:val="22"/>
  </w:num>
  <w:num w:numId="44" w16cid:durableId="168252084">
    <w:abstractNumId w:val="39"/>
  </w:num>
  <w:num w:numId="45" w16cid:durableId="666174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61"/>
    <w:rsid w:val="0008106E"/>
    <w:rsid w:val="00086FC1"/>
    <w:rsid w:val="000877B2"/>
    <w:rsid w:val="000A0CAE"/>
    <w:rsid w:val="000A7D9F"/>
    <w:rsid w:val="00170229"/>
    <w:rsid w:val="001C752E"/>
    <w:rsid w:val="002140AA"/>
    <w:rsid w:val="00444EF4"/>
    <w:rsid w:val="00543648"/>
    <w:rsid w:val="00547EB4"/>
    <w:rsid w:val="005B2C61"/>
    <w:rsid w:val="005B3E3E"/>
    <w:rsid w:val="006021AF"/>
    <w:rsid w:val="00613F1B"/>
    <w:rsid w:val="0063560F"/>
    <w:rsid w:val="00695560"/>
    <w:rsid w:val="00B1179C"/>
    <w:rsid w:val="00B47F62"/>
    <w:rsid w:val="00BC1B10"/>
    <w:rsid w:val="00C34CD7"/>
    <w:rsid w:val="00CC6FBC"/>
    <w:rsid w:val="00D51C7D"/>
    <w:rsid w:val="00DA5A0C"/>
    <w:rsid w:val="00DC5690"/>
    <w:rsid w:val="00E04A2A"/>
    <w:rsid w:val="00F5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6391F"/>
  <w15:chartTrackingRefBased/>
  <w15:docId w15:val="{21958DBE-3D75-44B9-8078-0B10A79B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69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F4"/>
    <w:pPr>
      <w:ind w:leftChars="400" w:left="840"/>
    </w:pPr>
  </w:style>
  <w:style w:type="paragraph" w:styleId="a4">
    <w:name w:val="header"/>
    <w:basedOn w:val="a"/>
    <w:link w:val="a5"/>
    <w:uiPriority w:val="99"/>
    <w:unhideWhenUsed/>
    <w:rsid w:val="00DA5A0C"/>
    <w:pPr>
      <w:tabs>
        <w:tab w:val="center" w:pos="4252"/>
        <w:tab w:val="right" w:pos="8504"/>
      </w:tabs>
      <w:snapToGrid w:val="0"/>
    </w:pPr>
  </w:style>
  <w:style w:type="character" w:customStyle="1" w:styleId="a5">
    <w:name w:val="ヘッダー (文字)"/>
    <w:basedOn w:val="a0"/>
    <w:link w:val="a4"/>
    <w:uiPriority w:val="99"/>
    <w:rsid w:val="00DA5A0C"/>
  </w:style>
  <w:style w:type="paragraph" w:styleId="a6">
    <w:name w:val="footer"/>
    <w:basedOn w:val="a"/>
    <w:link w:val="a7"/>
    <w:uiPriority w:val="99"/>
    <w:unhideWhenUsed/>
    <w:rsid w:val="00DA5A0C"/>
    <w:pPr>
      <w:tabs>
        <w:tab w:val="center" w:pos="4252"/>
        <w:tab w:val="right" w:pos="8504"/>
      </w:tabs>
      <w:snapToGrid w:val="0"/>
    </w:pPr>
  </w:style>
  <w:style w:type="character" w:customStyle="1" w:styleId="a7">
    <w:name w:val="フッター (文字)"/>
    <w:basedOn w:val="a0"/>
    <w:link w:val="a6"/>
    <w:uiPriority w:val="99"/>
    <w:rsid w:val="00DA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1380">
      <w:bodyDiv w:val="1"/>
      <w:marLeft w:val="0"/>
      <w:marRight w:val="0"/>
      <w:marTop w:val="0"/>
      <w:marBottom w:val="0"/>
      <w:divBdr>
        <w:top w:val="none" w:sz="0" w:space="0" w:color="auto"/>
        <w:left w:val="none" w:sz="0" w:space="0" w:color="auto"/>
        <w:bottom w:val="none" w:sz="0" w:space="0" w:color="auto"/>
        <w:right w:val="none" w:sz="0" w:space="0" w:color="auto"/>
      </w:divBdr>
    </w:div>
    <w:div w:id="659889492">
      <w:bodyDiv w:val="1"/>
      <w:marLeft w:val="0"/>
      <w:marRight w:val="0"/>
      <w:marTop w:val="0"/>
      <w:marBottom w:val="0"/>
      <w:divBdr>
        <w:top w:val="none" w:sz="0" w:space="0" w:color="auto"/>
        <w:left w:val="none" w:sz="0" w:space="0" w:color="auto"/>
        <w:bottom w:val="none" w:sz="0" w:space="0" w:color="auto"/>
        <w:right w:val="none" w:sz="0" w:space="0" w:color="auto"/>
      </w:divBdr>
    </w:div>
    <w:div w:id="706638091">
      <w:bodyDiv w:val="1"/>
      <w:marLeft w:val="0"/>
      <w:marRight w:val="0"/>
      <w:marTop w:val="0"/>
      <w:marBottom w:val="0"/>
      <w:divBdr>
        <w:top w:val="none" w:sz="0" w:space="0" w:color="auto"/>
        <w:left w:val="none" w:sz="0" w:space="0" w:color="auto"/>
        <w:bottom w:val="none" w:sz="0" w:space="0" w:color="auto"/>
        <w:right w:val="none" w:sz="0" w:space="0" w:color="auto"/>
      </w:divBdr>
    </w:div>
    <w:div w:id="859974251">
      <w:bodyDiv w:val="1"/>
      <w:marLeft w:val="0"/>
      <w:marRight w:val="0"/>
      <w:marTop w:val="0"/>
      <w:marBottom w:val="0"/>
      <w:divBdr>
        <w:top w:val="none" w:sz="0" w:space="0" w:color="auto"/>
        <w:left w:val="none" w:sz="0" w:space="0" w:color="auto"/>
        <w:bottom w:val="none" w:sz="0" w:space="0" w:color="auto"/>
        <w:right w:val="none" w:sz="0" w:space="0" w:color="auto"/>
      </w:divBdr>
    </w:div>
    <w:div w:id="862207751">
      <w:bodyDiv w:val="1"/>
      <w:marLeft w:val="0"/>
      <w:marRight w:val="0"/>
      <w:marTop w:val="0"/>
      <w:marBottom w:val="0"/>
      <w:divBdr>
        <w:top w:val="none" w:sz="0" w:space="0" w:color="auto"/>
        <w:left w:val="none" w:sz="0" w:space="0" w:color="auto"/>
        <w:bottom w:val="none" w:sz="0" w:space="0" w:color="auto"/>
        <w:right w:val="none" w:sz="0" w:space="0" w:color="auto"/>
      </w:divBdr>
    </w:div>
    <w:div w:id="971591612">
      <w:bodyDiv w:val="1"/>
      <w:marLeft w:val="0"/>
      <w:marRight w:val="0"/>
      <w:marTop w:val="0"/>
      <w:marBottom w:val="0"/>
      <w:divBdr>
        <w:top w:val="none" w:sz="0" w:space="0" w:color="auto"/>
        <w:left w:val="none" w:sz="0" w:space="0" w:color="auto"/>
        <w:bottom w:val="none" w:sz="0" w:space="0" w:color="auto"/>
        <w:right w:val="none" w:sz="0" w:space="0" w:color="auto"/>
      </w:divBdr>
    </w:div>
    <w:div w:id="1168593292">
      <w:bodyDiv w:val="1"/>
      <w:marLeft w:val="0"/>
      <w:marRight w:val="0"/>
      <w:marTop w:val="0"/>
      <w:marBottom w:val="0"/>
      <w:divBdr>
        <w:top w:val="none" w:sz="0" w:space="0" w:color="auto"/>
        <w:left w:val="none" w:sz="0" w:space="0" w:color="auto"/>
        <w:bottom w:val="none" w:sz="0" w:space="0" w:color="auto"/>
        <w:right w:val="none" w:sz="0" w:space="0" w:color="auto"/>
      </w:divBdr>
    </w:div>
    <w:div w:id="1465780835">
      <w:bodyDiv w:val="1"/>
      <w:marLeft w:val="0"/>
      <w:marRight w:val="0"/>
      <w:marTop w:val="0"/>
      <w:marBottom w:val="0"/>
      <w:divBdr>
        <w:top w:val="none" w:sz="0" w:space="0" w:color="auto"/>
        <w:left w:val="none" w:sz="0" w:space="0" w:color="auto"/>
        <w:bottom w:val="none" w:sz="0" w:space="0" w:color="auto"/>
        <w:right w:val="none" w:sz="0" w:space="0" w:color="auto"/>
      </w:divBdr>
    </w:div>
    <w:div w:id="1698116582">
      <w:bodyDiv w:val="1"/>
      <w:marLeft w:val="0"/>
      <w:marRight w:val="0"/>
      <w:marTop w:val="0"/>
      <w:marBottom w:val="0"/>
      <w:divBdr>
        <w:top w:val="none" w:sz="0" w:space="0" w:color="auto"/>
        <w:left w:val="none" w:sz="0" w:space="0" w:color="auto"/>
        <w:bottom w:val="none" w:sz="0" w:space="0" w:color="auto"/>
        <w:right w:val="none" w:sz="0" w:space="0" w:color="auto"/>
      </w:divBdr>
    </w:div>
    <w:div w:id="18390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15</Pages>
  <Words>1607</Words>
  <Characters>9164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美津次郎 北原</dc:creator>
  <cp:keywords/>
  <dc:description/>
  <cp:lastModifiedBy>美津次郎 北原</cp:lastModifiedBy>
  <cp:revision>13</cp:revision>
  <cp:lastPrinted>2024-08-27T08:06:00Z</cp:lastPrinted>
  <dcterms:created xsi:type="dcterms:W3CDTF">2024-08-27T02:57:00Z</dcterms:created>
  <dcterms:modified xsi:type="dcterms:W3CDTF">2024-08-27T08:21:00Z</dcterms:modified>
</cp:coreProperties>
</file>